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2C043F" w14:textId="387537FC" w:rsidR="00994BF7" w:rsidRDefault="0054074A" w:rsidP="00030B04">
      <w:pPr>
        <w:pStyle w:val="Heading1"/>
        <w:rPr>
          <w:rFonts w:ascii="Helvetica Neue" w:hAnsi="Helvetica Neue"/>
          <w:color w:val="E36C0A" w:themeColor="accent6" w:themeShade="BF"/>
          <w:sz w:val="32"/>
          <w:szCs w:val="20"/>
        </w:rPr>
      </w:pPr>
      <w:r>
        <w:rPr>
          <w:rFonts w:ascii="Helvetica Neue" w:hAnsi="Helvetica Neue"/>
          <w:noProof/>
          <w:color w:val="E36C0A" w:themeColor="accent6" w:themeShade="BF"/>
          <w:sz w:val="22"/>
        </w:rPr>
        <w:drawing>
          <wp:anchor distT="0" distB="0" distL="114300" distR="114300" simplePos="0" relativeHeight="251646464" behindDoc="0" locked="0" layoutInCell="1" allowOverlap="1" wp14:anchorId="64A87511" wp14:editId="65140F48">
            <wp:simplePos x="0" y="0"/>
            <wp:positionH relativeFrom="margin">
              <wp:posOffset>784860</wp:posOffset>
            </wp:positionH>
            <wp:positionV relativeFrom="page">
              <wp:posOffset>876300</wp:posOffset>
            </wp:positionV>
            <wp:extent cx="1476375" cy="191008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osh_Brtfd_ShowLogo_art.jpg"/>
                    <pic:cNvPicPr/>
                  </pic:nvPicPr>
                  <pic:blipFill>
                    <a:blip r:embed="rId8">
                      <a:extLst>
                        <a:ext uri="{28A0092B-C50C-407E-A947-70E740481C1C}">
                          <a14:useLocalDpi xmlns:a14="http://schemas.microsoft.com/office/drawing/2010/main" val="0"/>
                        </a:ext>
                      </a:extLst>
                    </a:blip>
                    <a:stretch>
                      <a:fillRect/>
                    </a:stretch>
                  </pic:blipFill>
                  <pic:spPr>
                    <a:xfrm>
                      <a:off x="0" y="0"/>
                      <a:ext cx="1476375" cy="1910080"/>
                    </a:xfrm>
                    <a:prstGeom prst="rect">
                      <a:avLst/>
                    </a:prstGeom>
                  </pic:spPr>
                </pic:pic>
              </a:graphicData>
            </a:graphic>
            <wp14:sizeRelH relativeFrom="margin">
              <wp14:pctWidth>0</wp14:pctWidth>
            </wp14:sizeRelH>
            <wp14:sizeRelV relativeFrom="margin">
              <wp14:pctHeight>0</wp14:pctHeight>
            </wp14:sizeRelV>
          </wp:anchor>
        </w:drawing>
      </w:r>
    </w:p>
    <w:p w14:paraId="34ABD907" w14:textId="6644EAEF" w:rsidR="00994BF7" w:rsidRDefault="00C676EE" w:rsidP="00030B04">
      <w:pPr>
        <w:pStyle w:val="Heading1"/>
        <w:rPr>
          <w:rFonts w:ascii="Helvetica Neue" w:hAnsi="Helvetica Neue"/>
          <w:color w:val="E36C0A" w:themeColor="accent6" w:themeShade="BF"/>
          <w:sz w:val="32"/>
          <w:szCs w:val="20"/>
        </w:rPr>
      </w:pPr>
      <w:r w:rsidRPr="00E85A43">
        <w:rPr>
          <w:rFonts w:ascii="Helvetica Neue" w:hAnsi="Helvetica Neue"/>
          <w:noProof/>
          <w:color w:val="E36C0A" w:themeColor="accent6" w:themeShade="BF"/>
          <w:sz w:val="22"/>
        </w:rPr>
        <mc:AlternateContent>
          <mc:Choice Requires="wps">
            <w:drawing>
              <wp:anchor distT="45720" distB="45720" distL="114300" distR="114300" simplePos="0" relativeHeight="251662848" behindDoc="0" locked="0" layoutInCell="1" allowOverlap="1" wp14:anchorId="73E9D272" wp14:editId="7C9F515E">
                <wp:simplePos x="0" y="0"/>
                <wp:positionH relativeFrom="margin">
                  <wp:posOffset>2947035</wp:posOffset>
                </wp:positionH>
                <wp:positionV relativeFrom="paragraph">
                  <wp:posOffset>44450</wp:posOffset>
                </wp:positionV>
                <wp:extent cx="3286125" cy="514350"/>
                <wp:effectExtent l="57150" t="38100" r="85725" b="952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51435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751C0DC7" w14:textId="77777777" w:rsidR="00C676EE" w:rsidRPr="00A01833" w:rsidRDefault="00C676EE" w:rsidP="00C676EE">
                            <w:pPr>
                              <w:spacing w:line="240" w:lineRule="auto"/>
                              <w:ind w:left="14" w:right="130" w:hanging="14"/>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1833">
                              <w:rPr>
                                <w:rFonts w:ascii="Helvetica Neue" w:hAnsi="Helvetica Neu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Visit Bretford at NeoCon 2016, June 13-15, Chicago’s Merchandise Mart, Showroom #355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E9D272" id="_x0000_t202" coordsize="21600,21600" o:spt="202" path="m,l,21600r21600,l21600,xe">
                <v:stroke joinstyle="miter"/>
                <v:path gradientshapeok="t" o:connecttype="rect"/>
              </v:shapetype>
              <v:shape id="Text Box 2" o:spid="_x0000_s1026" type="#_x0000_t202" style="position:absolute;left:0;text-align:left;margin-left:232.05pt;margin-top:3.5pt;width:258.75pt;height:40.5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" fillcolor="#fbcaa2 [1625]" strokecolor="#f68c36 [3049]">
                <v:fill color2="#fdefe3 [505]" rotate="t" angle="180" colors="0 #ffbe86;22938f #ffd0aa;1 #ffebdb" focus="100%" type="gradient"/>
                <v:shadow on="t" color="black" opacity="24903f" origin=",.5" offset="0,.55556mm"/>
                <v:textbox>
                  <w:txbxContent>
                    <w:p w14:paraId="751C0DC7" w14:textId="77777777" w:rsidR="00C676EE" w:rsidRPr="00A01833" w:rsidRDefault="00C676EE" w:rsidP="00C676EE">
                      <w:pPr>
                        <w:spacing w:line="240" w:lineRule="auto"/>
                        <w:ind w:left="14" w:right="130" w:hanging="14"/>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1833">
                        <w:rPr>
                          <w:rFonts w:ascii="Helvetica Neue" w:hAnsi="Helvetica Neu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Visit Bretford at NeoCon 2016, June 13-15, Chicago’s Merchandise Mart, Showroom #355</w:t>
                      </w:r>
                    </w:p>
                  </w:txbxContent>
                </v:textbox>
                <w10:wrap type="square" anchorx="margin"/>
              </v:shape>
            </w:pict>
          </mc:Fallback>
        </mc:AlternateContent>
      </w:r>
    </w:p>
    <w:p w14:paraId="3FB1AA00" w14:textId="67E80074" w:rsidR="00994BF7" w:rsidRDefault="00994BF7" w:rsidP="00030B04">
      <w:pPr>
        <w:pStyle w:val="Heading1"/>
        <w:rPr>
          <w:rFonts w:ascii="Helvetica Neue" w:hAnsi="Helvetica Neue"/>
          <w:color w:val="E36C0A" w:themeColor="accent6" w:themeShade="BF"/>
          <w:sz w:val="32"/>
          <w:szCs w:val="20"/>
        </w:rPr>
      </w:pPr>
    </w:p>
    <w:p w14:paraId="0D2C7FAE" w14:textId="28237C21" w:rsidR="009A66F3" w:rsidRDefault="009A66F3" w:rsidP="00453738">
      <w:pPr>
        <w:pStyle w:val="Heading1"/>
        <w:jc w:val="left"/>
        <w:rPr>
          <w:rFonts w:ascii="Helvetica Neue" w:hAnsi="Helvetica Neue"/>
          <w:color w:val="E36C0A" w:themeColor="accent6" w:themeShade="BF"/>
          <w:sz w:val="32"/>
          <w:szCs w:val="20"/>
        </w:rPr>
      </w:pPr>
    </w:p>
    <w:p w14:paraId="5806102F" w14:textId="52BA23F6" w:rsidR="00994BF7" w:rsidRDefault="00994BF7" w:rsidP="00453738">
      <w:pPr>
        <w:pStyle w:val="Heading1"/>
        <w:jc w:val="left"/>
        <w:rPr>
          <w:rFonts w:ascii="Helvetica Neue" w:hAnsi="Helvetica Neue"/>
          <w:color w:val="E36C0A" w:themeColor="accent6" w:themeShade="BF"/>
          <w:sz w:val="32"/>
          <w:szCs w:val="20"/>
        </w:rPr>
      </w:pPr>
    </w:p>
    <w:p w14:paraId="7BA7C578" w14:textId="68BD2815" w:rsidR="00994BF7" w:rsidRDefault="00994BF7" w:rsidP="00030B04">
      <w:pPr>
        <w:pStyle w:val="Heading1"/>
        <w:rPr>
          <w:rFonts w:ascii="Helvetica Neue" w:hAnsi="Helvetica Neue"/>
          <w:color w:val="E36C0A" w:themeColor="accent6" w:themeShade="BF"/>
          <w:sz w:val="32"/>
          <w:szCs w:val="20"/>
        </w:rPr>
      </w:pPr>
    </w:p>
    <w:p w14:paraId="2C857F75" w14:textId="6D24E487" w:rsidR="008D1EF2" w:rsidRDefault="008D1EF2" w:rsidP="00030B04">
      <w:pPr>
        <w:pStyle w:val="Heading1"/>
        <w:rPr>
          <w:rFonts w:ascii="Helvetica Neue" w:hAnsi="Helvetica Neue"/>
          <w:color w:val="E36C0A" w:themeColor="accent6" w:themeShade="BF"/>
          <w:sz w:val="32"/>
          <w:szCs w:val="20"/>
        </w:rPr>
      </w:pPr>
    </w:p>
    <w:p w14:paraId="2EF966C4" w14:textId="22F232C0" w:rsidR="0086675E" w:rsidRDefault="00C843C8" w:rsidP="000A3CF5">
      <w:pPr>
        <w:pStyle w:val="Heading1"/>
        <w:tabs>
          <w:tab w:val="left" w:pos="1620"/>
        </w:tabs>
        <w:ind w:left="0"/>
        <w:jc w:val="left"/>
        <w:rPr>
          <w:rFonts w:ascii="Helvetica Neue" w:hAnsi="Helvetica Neue"/>
          <w:color w:val="E36C0A" w:themeColor="accent6" w:themeShade="BF"/>
          <w:sz w:val="32"/>
          <w:szCs w:val="20"/>
        </w:rPr>
      </w:pPr>
      <w:r>
        <w:rPr>
          <w:rFonts w:ascii="Helvetica Neue" w:hAnsi="Helvetica Neue"/>
          <w:noProof/>
          <w:color w:val="E36C0A" w:themeColor="accent6" w:themeShade="BF"/>
          <w:sz w:val="32"/>
          <w:szCs w:val="20"/>
        </w:rPr>
        <w:drawing>
          <wp:anchor distT="0" distB="0" distL="114300" distR="114300" simplePos="0" relativeHeight="251684352" behindDoc="0" locked="0" layoutInCell="1" allowOverlap="1" wp14:anchorId="67CF2241" wp14:editId="564FEA31">
            <wp:simplePos x="0" y="0"/>
            <wp:positionH relativeFrom="margin">
              <wp:posOffset>4947285</wp:posOffset>
            </wp:positionH>
            <wp:positionV relativeFrom="margin">
              <wp:posOffset>1849120</wp:posOffset>
            </wp:positionV>
            <wp:extent cx="1234440" cy="144780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ottDudley.jpg"/>
                    <pic:cNvPicPr/>
                  </pic:nvPicPr>
                  <pic:blipFill>
                    <a:blip r:embed="rId9">
                      <a:extLst>
                        <a:ext uri="{28A0092B-C50C-407E-A947-70E740481C1C}">
                          <a14:useLocalDpi xmlns:a14="http://schemas.microsoft.com/office/drawing/2010/main" val="0"/>
                        </a:ext>
                      </a:extLst>
                    </a:blip>
                    <a:stretch>
                      <a:fillRect/>
                    </a:stretch>
                  </pic:blipFill>
                  <pic:spPr>
                    <a:xfrm>
                      <a:off x="0" y="0"/>
                      <a:ext cx="1234440" cy="1447800"/>
                    </a:xfrm>
                    <a:prstGeom prst="rect">
                      <a:avLst/>
                    </a:prstGeom>
                  </pic:spPr>
                </pic:pic>
              </a:graphicData>
            </a:graphic>
            <wp14:sizeRelH relativeFrom="margin">
              <wp14:pctWidth>0</wp14:pctWidth>
            </wp14:sizeRelH>
            <wp14:sizeRelV relativeFrom="margin">
              <wp14:pctHeight>0</wp14:pctHeight>
            </wp14:sizeRelV>
          </wp:anchor>
        </w:drawing>
      </w:r>
      <w:r>
        <w:rPr>
          <w:rFonts w:ascii="Helvetica Neue" w:hAnsi="Helvetica Neue"/>
          <w:noProof/>
          <w:color w:val="E36C0A" w:themeColor="accent6" w:themeShade="BF"/>
          <w:sz w:val="22"/>
        </w:rPr>
        <w:drawing>
          <wp:anchor distT="0" distB="0" distL="114300" distR="114300" simplePos="0" relativeHeight="251686400" behindDoc="0" locked="0" layoutInCell="1" allowOverlap="1" wp14:anchorId="1601805D" wp14:editId="517F3298">
            <wp:simplePos x="0" y="0"/>
            <wp:positionH relativeFrom="margin">
              <wp:posOffset>1889125</wp:posOffset>
            </wp:positionH>
            <wp:positionV relativeFrom="margin">
              <wp:posOffset>1815465</wp:posOffset>
            </wp:positionV>
            <wp:extent cx="1038225" cy="1557020"/>
            <wp:effectExtent l="0" t="0" r="952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ennifer Starling_016.jpg"/>
                    <pic:cNvPicPr/>
                  </pic:nvPicPr>
                  <pic:blipFill>
                    <a:blip r:embed="rId10">
                      <a:extLst>
                        <a:ext uri="{28A0092B-C50C-407E-A947-70E740481C1C}">
                          <a14:useLocalDpi xmlns:a14="http://schemas.microsoft.com/office/drawing/2010/main" val="0"/>
                        </a:ext>
                      </a:extLst>
                    </a:blip>
                    <a:stretch>
                      <a:fillRect/>
                    </a:stretch>
                  </pic:blipFill>
                  <pic:spPr>
                    <a:xfrm>
                      <a:off x="0" y="0"/>
                      <a:ext cx="1038225" cy="1557020"/>
                    </a:xfrm>
                    <a:prstGeom prst="rect">
                      <a:avLst/>
                    </a:prstGeom>
                  </pic:spPr>
                </pic:pic>
              </a:graphicData>
            </a:graphic>
            <wp14:sizeRelH relativeFrom="margin">
              <wp14:pctWidth>0</wp14:pctWidth>
            </wp14:sizeRelH>
            <wp14:sizeRelV relativeFrom="margin">
              <wp14:pctHeight>0</wp14:pctHeight>
            </wp14:sizeRelV>
          </wp:anchor>
        </w:drawing>
      </w:r>
      <w:r w:rsidR="0096339C">
        <w:rPr>
          <w:noProof/>
        </w:rPr>
        <w:drawing>
          <wp:anchor distT="0" distB="0" distL="114300" distR="114300" simplePos="0" relativeHeight="251685376" behindDoc="0" locked="0" layoutInCell="1" allowOverlap="1" wp14:anchorId="7C9CB699" wp14:editId="4091BF79">
            <wp:simplePos x="0" y="0"/>
            <wp:positionH relativeFrom="margin">
              <wp:posOffset>308610</wp:posOffset>
            </wp:positionH>
            <wp:positionV relativeFrom="margin">
              <wp:posOffset>1829435</wp:posOffset>
            </wp:positionV>
            <wp:extent cx="1009650" cy="151447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aveSmith_036.jpg"/>
                    <pic:cNvPicPr/>
                  </pic:nvPicPr>
                  <pic:blipFill>
                    <a:blip r:embed="rId11">
                      <a:extLst>
                        <a:ext uri="{28A0092B-C50C-407E-A947-70E740481C1C}">
                          <a14:useLocalDpi xmlns:a14="http://schemas.microsoft.com/office/drawing/2010/main" val="0"/>
                        </a:ext>
                      </a:extLst>
                    </a:blip>
                    <a:stretch>
                      <a:fillRect/>
                    </a:stretch>
                  </pic:blipFill>
                  <pic:spPr>
                    <a:xfrm>
                      <a:off x="0" y="0"/>
                      <a:ext cx="1009650" cy="1514475"/>
                    </a:xfrm>
                    <a:prstGeom prst="rect">
                      <a:avLst/>
                    </a:prstGeom>
                  </pic:spPr>
                </pic:pic>
              </a:graphicData>
            </a:graphic>
            <wp14:sizeRelH relativeFrom="margin">
              <wp14:pctWidth>0</wp14:pctWidth>
            </wp14:sizeRelH>
            <wp14:sizeRelV relativeFrom="margin">
              <wp14:pctHeight>0</wp14:pctHeight>
            </wp14:sizeRelV>
          </wp:anchor>
        </w:drawing>
      </w:r>
      <w:r w:rsidR="000A3CF5">
        <w:rPr>
          <w:rFonts w:ascii="Helvetica Neue" w:hAnsi="Helvetica Neue"/>
          <w:color w:val="E36C0A" w:themeColor="accent6" w:themeShade="BF"/>
          <w:sz w:val="32"/>
          <w:szCs w:val="20"/>
        </w:rPr>
        <w:tab/>
      </w:r>
    </w:p>
    <w:p w14:paraId="1ABEE74C" w14:textId="1C0B3DF0" w:rsidR="0086675E" w:rsidRDefault="0096339C" w:rsidP="00505C94">
      <w:pPr>
        <w:pStyle w:val="Heading1"/>
        <w:rPr>
          <w:rFonts w:ascii="Helvetica Neue" w:hAnsi="Helvetica Neue"/>
          <w:color w:val="E36C0A" w:themeColor="accent6" w:themeShade="BF"/>
          <w:sz w:val="32"/>
          <w:szCs w:val="20"/>
        </w:rPr>
      </w:pPr>
      <w:r>
        <w:rPr>
          <w:noProof/>
          <w:color w:val="0000FF"/>
        </w:rPr>
        <w:drawing>
          <wp:anchor distT="0" distB="0" distL="114300" distR="114300" simplePos="0" relativeHeight="251653632" behindDoc="0" locked="0" layoutInCell="1" allowOverlap="1" wp14:anchorId="4C81E678" wp14:editId="5852B8F3">
            <wp:simplePos x="0" y="0"/>
            <wp:positionH relativeFrom="margin">
              <wp:posOffset>3366135</wp:posOffset>
            </wp:positionH>
            <wp:positionV relativeFrom="margin">
              <wp:posOffset>2030095</wp:posOffset>
            </wp:positionV>
            <wp:extent cx="1190625" cy="1190625"/>
            <wp:effectExtent l="0" t="0" r="9525" b="9525"/>
            <wp:wrapSquare wrapText="bothSides"/>
            <wp:docPr id="11" name="Picture 11" descr="Clint Sommer">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nt Sommer">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94C454" w14:textId="640B8277" w:rsidR="0054074A" w:rsidRDefault="0054074A" w:rsidP="00505C94">
      <w:pPr>
        <w:pStyle w:val="Heading1"/>
        <w:rPr>
          <w:rFonts w:ascii="Helvetica Neue" w:hAnsi="Helvetica Neue"/>
          <w:color w:val="E36C0A" w:themeColor="accent6" w:themeShade="BF"/>
          <w:sz w:val="32"/>
          <w:szCs w:val="20"/>
        </w:rPr>
      </w:pPr>
    </w:p>
    <w:p w14:paraId="6D3C776C" w14:textId="5A0A0227" w:rsidR="0054074A" w:rsidRDefault="0054074A" w:rsidP="00D04BB8">
      <w:pPr>
        <w:pStyle w:val="Heading1"/>
        <w:rPr>
          <w:rFonts w:ascii="Helvetica Neue" w:hAnsi="Helvetica Neue"/>
          <w:color w:val="E36C0A" w:themeColor="accent6" w:themeShade="BF"/>
          <w:sz w:val="32"/>
          <w:szCs w:val="20"/>
        </w:rPr>
      </w:pPr>
    </w:p>
    <w:p w14:paraId="751EA04E" w14:textId="255BC067" w:rsidR="00D04BB8" w:rsidRDefault="00D04BB8" w:rsidP="00D04BB8">
      <w:pPr>
        <w:pStyle w:val="yiv2629552145msonormal"/>
      </w:pPr>
      <w:r>
        <w:rPr>
          <w:sz w:val="22"/>
          <w:szCs w:val="22"/>
        </w:rPr>
        <w:t> </w:t>
      </w:r>
    </w:p>
    <w:p w14:paraId="0A48FF37" w14:textId="70471D54" w:rsidR="00D04BB8" w:rsidRDefault="00074BC4" w:rsidP="00D04BB8">
      <w:pPr>
        <w:pStyle w:val="yiv2629552145msonormal"/>
      </w:pPr>
      <w:r w:rsidRPr="00994BF7">
        <w:rPr>
          <w:rFonts w:ascii="Helvetica Neue" w:hAnsi="Helvetica Neue"/>
          <w:noProof/>
          <w:color w:val="E36C0A" w:themeColor="accent6" w:themeShade="BF"/>
          <w:sz w:val="32"/>
          <w:szCs w:val="20"/>
        </w:rPr>
        <mc:AlternateContent>
          <mc:Choice Requires="wps">
            <w:drawing>
              <wp:anchor distT="45720" distB="45720" distL="114300" distR="114300" simplePos="0" relativeHeight="251683328" behindDoc="0" locked="0" layoutInCell="1" allowOverlap="1" wp14:anchorId="6F812D76" wp14:editId="08338769">
                <wp:simplePos x="0" y="0"/>
                <wp:positionH relativeFrom="margin">
                  <wp:posOffset>3251835</wp:posOffset>
                </wp:positionH>
                <wp:positionV relativeFrom="margin">
                  <wp:posOffset>3427730</wp:posOffset>
                </wp:positionV>
                <wp:extent cx="1428750" cy="601345"/>
                <wp:effectExtent l="0" t="0" r="19050" b="3365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601345"/>
                        </a:xfrm>
                        <a:prstGeom prst="rect">
                          <a:avLst/>
                        </a:prstGeom>
                        <a:solidFill>
                          <a:srgbClr val="FFFFFF"/>
                        </a:solidFill>
                        <a:ln w="9525">
                          <a:solidFill>
                            <a:srgbClr val="000000"/>
                          </a:solidFill>
                          <a:miter lim="800000"/>
                          <a:headEnd/>
                          <a:tailEnd/>
                        </a:ln>
                      </wps:spPr>
                      <wps:txbx>
                        <w:txbxContent>
                          <w:p w14:paraId="415E9C5B" w14:textId="77777777" w:rsidR="00074BC4" w:rsidRPr="00994BF7" w:rsidRDefault="00074BC4" w:rsidP="00D04BB8">
                            <w:pPr>
                              <w:jc w:val="center"/>
                              <w:rPr>
                                <w:sz w:val="18"/>
                                <w:szCs w:val="18"/>
                              </w:rPr>
                            </w:pPr>
                            <w:r>
                              <w:rPr>
                                <w:rFonts w:ascii="Helvetica Neue" w:hAnsi="Helvetica Neue"/>
                                <w:color w:val="auto"/>
                                <w:sz w:val="18"/>
                                <w:szCs w:val="18"/>
                              </w:rPr>
                              <w:t>Clint Sommer, Regional Manager, South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812D76" id="_x0000_t202" coordsize="21600,21600" o:spt="202" path="m,l,21600r21600,l21600,xe">
                <v:stroke joinstyle="miter"/>
                <v:path gradientshapeok="t" o:connecttype="rect"/>
              </v:shapetype>
              <v:shape id="Text Box 9" o:spid="_x0000_s1027" type="#_x0000_t202" style="position:absolute;margin-left:256.05pt;margin-top:269.9pt;width:112.5pt;height:47.35pt;z-index:251683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">
                <v:textbox>
                  <w:txbxContent>
                    <w:p w14:paraId="415E9C5B" w14:textId="77777777" w:rsidR="00074BC4" w:rsidRPr="00994BF7" w:rsidRDefault="00074BC4" w:rsidP="00D04BB8">
                      <w:pPr>
                        <w:jc w:val="center"/>
                        <w:rPr>
                          <w:sz w:val="18"/>
                          <w:szCs w:val="18"/>
                        </w:rPr>
                      </w:pPr>
                      <w:r>
                        <w:rPr>
                          <w:rFonts w:ascii="Helvetica Neue" w:hAnsi="Helvetica Neue"/>
                          <w:color w:val="auto"/>
                          <w:sz w:val="18"/>
                          <w:szCs w:val="18"/>
                        </w:rPr>
                        <w:t>Clint Sommer, Regional Manager, South</w:t>
                      </w:r>
                    </w:p>
                  </w:txbxContent>
                </v:textbox>
                <w10:wrap type="square" anchorx="margin" anchory="margin"/>
              </v:shape>
            </w:pict>
          </mc:Fallback>
        </mc:AlternateContent>
      </w:r>
      <w:r w:rsidRPr="00994BF7">
        <w:rPr>
          <w:rFonts w:ascii="Helvetica Neue" w:hAnsi="Helvetica Neue"/>
          <w:noProof/>
          <w:color w:val="E36C0A" w:themeColor="accent6" w:themeShade="BF"/>
          <w:sz w:val="32"/>
          <w:szCs w:val="20"/>
        </w:rPr>
        <mc:AlternateContent>
          <mc:Choice Requires="wps">
            <w:drawing>
              <wp:anchor distT="45720" distB="45720" distL="114300" distR="114300" simplePos="0" relativeHeight="251682304" behindDoc="0" locked="0" layoutInCell="1" allowOverlap="1" wp14:anchorId="2FA318AD" wp14:editId="340A702F">
                <wp:simplePos x="0" y="0"/>
                <wp:positionH relativeFrom="margin">
                  <wp:posOffset>1680210</wp:posOffset>
                </wp:positionH>
                <wp:positionV relativeFrom="margin">
                  <wp:posOffset>3430270</wp:posOffset>
                </wp:positionV>
                <wp:extent cx="1485900" cy="598805"/>
                <wp:effectExtent l="0" t="0" r="38100" b="3619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98805"/>
                        </a:xfrm>
                        <a:prstGeom prst="rect">
                          <a:avLst/>
                        </a:prstGeom>
                        <a:solidFill>
                          <a:srgbClr val="FFFFFF"/>
                        </a:solidFill>
                        <a:ln w="9525">
                          <a:solidFill>
                            <a:srgbClr val="000000"/>
                          </a:solidFill>
                          <a:miter lim="800000"/>
                          <a:headEnd/>
                          <a:tailEnd/>
                        </a:ln>
                      </wps:spPr>
                      <wps:txbx>
                        <w:txbxContent>
                          <w:p w14:paraId="5E2EAB98" w14:textId="77777777" w:rsidR="00074BC4" w:rsidRPr="00994BF7" w:rsidRDefault="00074BC4" w:rsidP="007A136E">
                            <w:pPr>
                              <w:jc w:val="center"/>
                              <w:rPr>
                                <w:sz w:val="18"/>
                                <w:szCs w:val="18"/>
                              </w:rPr>
                            </w:pPr>
                            <w:r>
                              <w:rPr>
                                <w:rFonts w:ascii="Helvetica Neue" w:hAnsi="Helvetica Neue"/>
                                <w:color w:val="auto"/>
                                <w:sz w:val="18"/>
                                <w:szCs w:val="18"/>
                              </w:rPr>
                              <w:t>Jennifer Starling, Regional Manager, Northwest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318AD" id="_x0000_s1028" type="#_x0000_t202" style="position:absolute;margin-left:132.3pt;margin-top:270.1pt;width:117pt;height:47.15pt;z-index:251682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">
                <v:textbox>
                  <w:txbxContent>
                    <w:p w14:paraId="5E2EAB98" w14:textId="77777777" w:rsidR="00074BC4" w:rsidRPr="00994BF7" w:rsidRDefault="00074BC4" w:rsidP="007A136E">
                      <w:pPr>
                        <w:jc w:val="center"/>
                        <w:rPr>
                          <w:sz w:val="18"/>
                          <w:szCs w:val="18"/>
                        </w:rPr>
                      </w:pPr>
                      <w:r>
                        <w:rPr>
                          <w:rFonts w:ascii="Helvetica Neue" w:hAnsi="Helvetica Neue"/>
                          <w:color w:val="auto"/>
                          <w:sz w:val="18"/>
                          <w:szCs w:val="18"/>
                        </w:rPr>
                        <w:t>Jennifer Starling, Regional Manager, Northwest</w:t>
                      </w:r>
                    </w:p>
                  </w:txbxContent>
                </v:textbox>
                <w10:wrap type="square" anchorx="margin" anchory="margin"/>
              </v:shape>
            </w:pict>
          </mc:Fallback>
        </mc:AlternateContent>
      </w:r>
      <w:r w:rsidRPr="00994BF7">
        <w:rPr>
          <w:rFonts w:ascii="Helvetica Neue" w:hAnsi="Helvetica Neue"/>
          <w:noProof/>
          <w:color w:val="E36C0A" w:themeColor="accent6" w:themeShade="BF"/>
          <w:sz w:val="32"/>
          <w:szCs w:val="20"/>
        </w:rPr>
        <mc:AlternateContent>
          <mc:Choice Requires="wps">
            <w:drawing>
              <wp:anchor distT="45720" distB="45720" distL="114300" distR="114300" simplePos="0" relativeHeight="251650560" behindDoc="0" locked="0" layoutInCell="1" allowOverlap="1" wp14:anchorId="5A2E82F7" wp14:editId="02167EC8">
                <wp:simplePos x="0" y="0"/>
                <wp:positionH relativeFrom="margin">
                  <wp:posOffset>4861560</wp:posOffset>
                </wp:positionH>
                <wp:positionV relativeFrom="margin">
                  <wp:posOffset>3430270</wp:posOffset>
                </wp:positionV>
                <wp:extent cx="1428750" cy="598805"/>
                <wp:effectExtent l="0" t="0" r="19050" b="3619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598805"/>
                        </a:xfrm>
                        <a:prstGeom prst="rect">
                          <a:avLst/>
                        </a:prstGeom>
                        <a:solidFill>
                          <a:srgbClr val="FFFFFF"/>
                        </a:solidFill>
                        <a:ln w="9525">
                          <a:solidFill>
                            <a:srgbClr val="000000"/>
                          </a:solidFill>
                          <a:miter lim="800000"/>
                          <a:headEnd/>
                          <a:tailEnd/>
                        </a:ln>
                      </wps:spPr>
                      <wps:txbx>
                        <w:txbxContent>
                          <w:p w14:paraId="0BDAB988" w14:textId="73E8A17E" w:rsidR="00D04BB8" w:rsidRPr="00994BF7" w:rsidRDefault="009F69E0" w:rsidP="00D04BB8">
                            <w:pPr>
                              <w:jc w:val="center"/>
                              <w:rPr>
                                <w:sz w:val="18"/>
                                <w:szCs w:val="18"/>
                              </w:rPr>
                            </w:pPr>
                            <w:r>
                              <w:rPr>
                                <w:rFonts w:ascii="Helvetica Neue" w:hAnsi="Helvetica Neue"/>
                                <w:color w:val="auto"/>
                                <w:sz w:val="18"/>
                                <w:szCs w:val="18"/>
                              </w:rPr>
                              <w:t>Scott Dudley, Regional Manager, Southeast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E82F7" id="_x0000_s1029" type="#_x0000_t202" style="position:absolute;margin-left:382.8pt;margin-top:270.1pt;width:112.5pt;height:47.15pt;z-index:251650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se9JQIAAEs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">
                <v:textbox>
                  <w:txbxContent>
                    <w:p w14:paraId="0BDAB988" w14:textId="73E8A17E" w:rsidR="00D04BB8" w:rsidRPr="00994BF7" w:rsidRDefault="009F69E0" w:rsidP="00D04BB8">
                      <w:pPr>
                        <w:jc w:val="center"/>
                        <w:rPr>
                          <w:sz w:val="18"/>
                          <w:szCs w:val="18"/>
                        </w:rPr>
                      </w:pPr>
                      <w:r>
                        <w:rPr>
                          <w:rFonts w:ascii="Helvetica Neue" w:hAnsi="Helvetica Neue"/>
                          <w:color w:val="auto"/>
                          <w:sz w:val="18"/>
                          <w:szCs w:val="18"/>
                        </w:rPr>
                        <w:t>Scott Dudley, Regional Manager, Southeast</w:t>
                      </w:r>
                    </w:p>
                  </w:txbxContent>
                </v:textbox>
                <w10:wrap type="square" anchorx="margin" anchory="margin"/>
              </v:shape>
            </w:pict>
          </mc:Fallback>
        </mc:AlternateContent>
      </w:r>
      <w:r w:rsidRPr="00994BF7">
        <w:rPr>
          <w:rFonts w:ascii="Helvetica Neue" w:hAnsi="Helvetica Neue"/>
          <w:noProof/>
          <w:color w:val="E36C0A" w:themeColor="accent6" w:themeShade="BF"/>
          <w:sz w:val="32"/>
          <w:szCs w:val="20"/>
        </w:rPr>
        <mc:AlternateContent>
          <mc:Choice Requires="wps">
            <w:drawing>
              <wp:anchor distT="45720" distB="45720" distL="114300" distR="114300" simplePos="0" relativeHeight="251681280" behindDoc="0" locked="0" layoutInCell="1" allowOverlap="1" wp14:anchorId="70B7627E" wp14:editId="2F6E0F8B">
                <wp:simplePos x="0" y="0"/>
                <wp:positionH relativeFrom="margin">
                  <wp:posOffset>0</wp:posOffset>
                </wp:positionH>
                <wp:positionV relativeFrom="margin">
                  <wp:posOffset>3427730</wp:posOffset>
                </wp:positionV>
                <wp:extent cx="1543050" cy="601345"/>
                <wp:effectExtent l="0" t="0" r="31750" b="3365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601345"/>
                        </a:xfrm>
                        <a:prstGeom prst="rect">
                          <a:avLst/>
                        </a:prstGeom>
                        <a:solidFill>
                          <a:srgbClr val="FFFFFF"/>
                        </a:solidFill>
                        <a:ln w="9525">
                          <a:solidFill>
                            <a:srgbClr val="000000"/>
                          </a:solidFill>
                          <a:miter lim="800000"/>
                          <a:headEnd/>
                          <a:tailEnd/>
                        </a:ln>
                      </wps:spPr>
                      <wps:txbx>
                        <w:txbxContent>
                          <w:p w14:paraId="62C5ED54" w14:textId="77777777" w:rsidR="00074BC4" w:rsidRPr="00994BF7" w:rsidRDefault="00074BC4" w:rsidP="00994BF7">
                            <w:pPr>
                              <w:jc w:val="center"/>
                              <w:rPr>
                                <w:sz w:val="18"/>
                                <w:szCs w:val="18"/>
                              </w:rPr>
                            </w:pPr>
                            <w:r>
                              <w:rPr>
                                <w:rFonts w:ascii="Helvetica Neue" w:hAnsi="Helvetica Neue"/>
                                <w:color w:val="auto"/>
                                <w:sz w:val="18"/>
                                <w:szCs w:val="18"/>
                              </w:rPr>
                              <w:t>Dave Smith, Regional Manager, Central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7627E" id="_x0000_s1030" type="#_x0000_t202" style="position:absolute;margin-left:0;margin-top:269.9pt;width:121.5pt;height:47.35pt;z-index:25168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">
                <v:textbox>
                  <w:txbxContent>
                    <w:p w14:paraId="62C5ED54" w14:textId="77777777" w:rsidR="00074BC4" w:rsidRPr="00994BF7" w:rsidRDefault="00074BC4" w:rsidP="00994BF7">
                      <w:pPr>
                        <w:jc w:val="center"/>
                        <w:rPr>
                          <w:sz w:val="18"/>
                          <w:szCs w:val="18"/>
                        </w:rPr>
                      </w:pPr>
                      <w:r>
                        <w:rPr>
                          <w:rFonts w:ascii="Helvetica Neue" w:hAnsi="Helvetica Neue"/>
                          <w:color w:val="auto"/>
                          <w:sz w:val="18"/>
                          <w:szCs w:val="18"/>
                        </w:rPr>
                        <w:t>Dave Smith, Regional Manager, Central</w:t>
                      </w:r>
                    </w:p>
                  </w:txbxContent>
                </v:textbox>
                <w10:wrap type="square" anchorx="margin" anchory="margin"/>
              </v:shape>
            </w:pict>
          </mc:Fallback>
        </mc:AlternateContent>
      </w:r>
      <w:r w:rsidR="00D04BB8">
        <w:rPr>
          <w:sz w:val="22"/>
          <w:szCs w:val="22"/>
        </w:rPr>
        <w:t> </w:t>
      </w:r>
    </w:p>
    <w:p w14:paraId="46477888" w14:textId="54DCA33A" w:rsidR="007740DB" w:rsidRDefault="007740DB" w:rsidP="009F69E0">
      <w:pPr>
        <w:pStyle w:val="Heading1"/>
        <w:rPr>
          <w:rFonts w:ascii="Helvetica Neue" w:hAnsi="Helvetica Neue"/>
          <w:color w:val="E36C0A" w:themeColor="accent6" w:themeShade="BF"/>
          <w:sz w:val="32"/>
          <w:szCs w:val="20"/>
        </w:rPr>
      </w:pPr>
    </w:p>
    <w:p w14:paraId="6693AE2B" w14:textId="30CA5DB7" w:rsidR="00074BC4" w:rsidRDefault="00074BC4" w:rsidP="009F69E0">
      <w:pPr>
        <w:pStyle w:val="Heading1"/>
        <w:rPr>
          <w:rFonts w:ascii="Helvetica Neue" w:hAnsi="Helvetica Neue"/>
          <w:color w:val="E36C0A" w:themeColor="accent6" w:themeShade="BF"/>
          <w:sz w:val="32"/>
          <w:szCs w:val="20"/>
        </w:rPr>
      </w:pPr>
    </w:p>
    <w:p w14:paraId="5D832D17" w14:textId="6F5D0E03" w:rsidR="009F69E0" w:rsidRDefault="009F69E0" w:rsidP="009F69E0">
      <w:pPr>
        <w:pStyle w:val="Heading1"/>
        <w:rPr>
          <w:rFonts w:ascii="Helvetica Neue" w:hAnsi="Helvetica Neue"/>
          <w:color w:val="E36C0A" w:themeColor="accent6" w:themeShade="BF"/>
          <w:sz w:val="32"/>
          <w:szCs w:val="20"/>
        </w:rPr>
      </w:pPr>
      <w:r w:rsidRPr="00855FCE">
        <w:rPr>
          <w:rFonts w:ascii="Helvetica Neue" w:hAnsi="Helvetica Neue"/>
          <w:color w:val="E36C0A" w:themeColor="accent6" w:themeShade="BF"/>
          <w:sz w:val="32"/>
          <w:szCs w:val="20"/>
        </w:rPr>
        <w:t>Bretford</w:t>
      </w:r>
      <w:r w:rsidRPr="00855FCE">
        <w:rPr>
          <w:rFonts w:ascii="Helvetica Neue" w:hAnsi="Helvetica Neue"/>
          <w:color w:val="E36C0A" w:themeColor="accent6" w:themeShade="BF"/>
          <w:sz w:val="32"/>
          <w:szCs w:val="20"/>
          <w:vertAlign w:val="superscript"/>
        </w:rPr>
        <w:t>®</w:t>
      </w:r>
      <w:r w:rsidRPr="00855FCE">
        <w:rPr>
          <w:rFonts w:ascii="Helvetica Neue" w:hAnsi="Helvetica Neue"/>
          <w:color w:val="E36C0A" w:themeColor="accent6" w:themeShade="BF"/>
          <w:sz w:val="32"/>
          <w:szCs w:val="20"/>
        </w:rPr>
        <w:t xml:space="preserve"> </w:t>
      </w:r>
      <w:r w:rsidR="00422791">
        <w:rPr>
          <w:rFonts w:ascii="Helvetica Neue" w:hAnsi="Helvetica Neue"/>
          <w:color w:val="E36C0A" w:themeColor="accent6" w:themeShade="BF"/>
          <w:sz w:val="32"/>
          <w:szCs w:val="20"/>
        </w:rPr>
        <w:t xml:space="preserve">Hires Four </w:t>
      </w:r>
      <w:r>
        <w:rPr>
          <w:rFonts w:ascii="Helvetica Neue" w:hAnsi="Helvetica Neue"/>
          <w:color w:val="E36C0A" w:themeColor="accent6" w:themeShade="BF"/>
          <w:sz w:val="32"/>
          <w:szCs w:val="20"/>
        </w:rPr>
        <w:t xml:space="preserve">Regional </w:t>
      </w:r>
      <w:r w:rsidR="003F2507">
        <w:rPr>
          <w:rFonts w:ascii="Helvetica Neue" w:hAnsi="Helvetica Neue"/>
          <w:color w:val="E36C0A" w:themeColor="accent6" w:themeShade="BF"/>
          <w:sz w:val="32"/>
          <w:szCs w:val="20"/>
        </w:rPr>
        <w:t xml:space="preserve">Sales </w:t>
      </w:r>
      <w:r>
        <w:rPr>
          <w:rFonts w:ascii="Helvetica Neue" w:hAnsi="Helvetica Neue"/>
          <w:color w:val="E36C0A" w:themeColor="accent6" w:themeShade="BF"/>
          <w:sz w:val="32"/>
          <w:szCs w:val="20"/>
        </w:rPr>
        <w:t>Managers</w:t>
      </w:r>
    </w:p>
    <w:p w14:paraId="0C65B2D6" w14:textId="28424CDD" w:rsidR="009F69E0" w:rsidRDefault="003F2507" w:rsidP="009F69E0">
      <w:pPr>
        <w:pStyle w:val="Heading1"/>
        <w:rPr>
          <w:rFonts w:ascii="Helvetica Neue" w:hAnsi="Helvetica Neue"/>
          <w:color w:val="E36C0A" w:themeColor="accent6" w:themeShade="BF"/>
          <w:sz w:val="32"/>
          <w:szCs w:val="20"/>
        </w:rPr>
      </w:pPr>
      <w:r>
        <w:rPr>
          <w:rFonts w:ascii="Helvetica Neue" w:hAnsi="Helvetica Neue"/>
          <w:color w:val="E36C0A" w:themeColor="accent6" w:themeShade="BF"/>
          <w:sz w:val="32"/>
          <w:szCs w:val="20"/>
        </w:rPr>
        <w:t>Specializing in Education</w:t>
      </w:r>
      <w:r w:rsidR="006110D9">
        <w:rPr>
          <w:rFonts w:ascii="Helvetica Neue" w:hAnsi="Helvetica Neue"/>
          <w:color w:val="E36C0A" w:themeColor="accent6" w:themeShade="BF"/>
          <w:sz w:val="32"/>
          <w:szCs w:val="20"/>
        </w:rPr>
        <w:t xml:space="preserve"> </w:t>
      </w:r>
      <w:r w:rsidR="0069557C">
        <w:rPr>
          <w:rFonts w:ascii="Helvetica Neue" w:hAnsi="Helvetica Neue"/>
          <w:color w:val="E36C0A" w:themeColor="accent6" w:themeShade="BF"/>
          <w:sz w:val="32"/>
          <w:szCs w:val="20"/>
        </w:rPr>
        <w:t>Market</w:t>
      </w:r>
    </w:p>
    <w:p w14:paraId="63B126D7" w14:textId="384B7165" w:rsidR="004F2B15" w:rsidRDefault="00D04BB8" w:rsidP="00A268A8">
      <w:pPr>
        <w:pStyle w:val="yiv2629552145msonormal"/>
        <w:rPr>
          <w:rFonts w:ascii="Helvetica Neue" w:hAnsi="Helvetica Neue"/>
          <w:sz w:val="22"/>
        </w:rPr>
      </w:pPr>
      <w:r>
        <w:rPr>
          <w:sz w:val="22"/>
          <w:szCs w:val="22"/>
        </w:rPr>
        <w:t> </w:t>
      </w:r>
      <w:r w:rsidR="00855FCE" w:rsidRPr="00DF50CB">
        <w:rPr>
          <w:rFonts w:ascii="Helvetica Neue" w:hAnsi="Helvetica Neue"/>
          <w:b/>
          <w:sz w:val="22"/>
        </w:rPr>
        <w:t xml:space="preserve">CHICAGO, IL — </w:t>
      </w:r>
      <w:r w:rsidR="00E85A43" w:rsidRPr="003B4E15">
        <w:rPr>
          <w:rFonts w:ascii="Helvetica Neue" w:hAnsi="Helvetica Neue"/>
          <w:b/>
          <w:sz w:val="22"/>
        </w:rPr>
        <w:t xml:space="preserve">June </w:t>
      </w:r>
      <w:r w:rsidR="00974B67">
        <w:rPr>
          <w:rFonts w:ascii="Helvetica Neue" w:hAnsi="Helvetica Neue"/>
          <w:b/>
          <w:sz w:val="22"/>
        </w:rPr>
        <w:t>13</w:t>
      </w:r>
      <w:r w:rsidR="006175BC" w:rsidRPr="003B4E15">
        <w:rPr>
          <w:rFonts w:ascii="Helvetica Neue" w:hAnsi="Helvetica Neue"/>
          <w:b/>
          <w:sz w:val="22"/>
        </w:rPr>
        <w:t>,</w:t>
      </w:r>
      <w:r w:rsidR="008424EF" w:rsidRPr="003B4E15">
        <w:rPr>
          <w:rFonts w:ascii="Helvetica Neue" w:hAnsi="Helvetica Neue"/>
          <w:b/>
          <w:sz w:val="22"/>
        </w:rPr>
        <w:t xml:space="preserve"> </w:t>
      </w:r>
      <w:r w:rsidR="008424EF">
        <w:rPr>
          <w:rFonts w:ascii="Helvetica Neue" w:hAnsi="Helvetica Neue"/>
          <w:b/>
          <w:sz w:val="22"/>
        </w:rPr>
        <w:t>2016</w:t>
      </w:r>
      <w:r w:rsidR="00855FCE" w:rsidRPr="00DF50CB">
        <w:rPr>
          <w:rFonts w:ascii="Helvetica Neue" w:hAnsi="Helvetica Neue"/>
          <w:b/>
          <w:sz w:val="22"/>
        </w:rPr>
        <w:t xml:space="preserve"> —</w:t>
      </w:r>
      <w:r w:rsidR="003F2507">
        <w:rPr>
          <w:rFonts w:ascii="Helvetica Neue" w:hAnsi="Helvetica Neue"/>
          <w:b/>
          <w:sz w:val="22"/>
        </w:rPr>
        <w:t xml:space="preserve"> </w:t>
      </w:r>
      <w:r w:rsidR="003F2507">
        <w:rPr>
          <w:rFonts w:ascii="Helvetica Neue" w:hAnsi="Helvetica Neue"/>
          <w:sz w:val="22"/>
        </w:rPr>
        <w:t xml:space="preserve">As part of its commitment to </w:t>
      </w:r>
      <w:r w:rsidR="00A268A8">
        <w:rPr>
          <w:rFonts w:ascii="Helvetica Neue" w:hAnsi="Helvetica Neue"/>
          <w:sz w:val="22"/>
        </w:rPr>
        <w:t xml:space="preserve">providing </w:t>
      </w:r>
      <w:r w:rsidR="002C62C0">
        <w:rPr>
          <w:rFonts w:ascii="Helvetica Neue" w:hAnsi="Helvetica Neue"/>
          <w:sz w:val="22"/>
        </w:rPr>
        <w:t>whole school learning spaces</w:t>
      </w:r>
      <w:r w:rsidR="00A268A8">
        <w:rPr>
          <w:rFonts w:ascii="Helvetica Neue" w:hAnsi="Helvetica Neue"/>
          <w:sz w:val="22"/>
        </w:rPr>
        <w:t xml:space="preserve">, </w:t>
      </w:r>
      <w:hyperlink r:id="rId14" w:history="1">
        <w:r w:rsidR="00482E1C" w:rsidRPr="00482E1C">
          <w:rPr>
            <w:rStyle w:val="Hyperlink"/>
            <w:rFonts w:ascii="Helvetica Neue" w:hAnsi="Helvetica Neue"/>
            <w:sz w:val="22"/>
          </w:rPr>
          <w:t>Bretford Manufacturing, Inc.</w:t>
        </w:r>
        <w:r w:rsidR="00482E1C" w:rsidRPr="00EE21FF">
          <w:rPr>
            <w:rStyle w:val="Hyperlink"/>
            <w:rFonts w:ascii="Helvetica Neue" w:hAnsi="Helvetica Neue"/>
            <w:sz w:val="22"/>
            <w:vertAlign w:val="superscript"/>
          </w:rPr>
          <w:t>®</w:t>
        </w:r>
        <w:r w:rsidR="00482E1C" w:rsidRPr="00482E1C">
          <w:rPr>
            <w:rStyle w:val="Hyperlink"/>
            <w:rFonts w:ascii="Helvetica Neue" w:hAnsi="Helvetica Neue"/>
            <w:sz w:val="22"/>
          </w:rPr>
          <w:t>,</w:t>
        </w:r>
      </w:hyperlink>
      <w:r w:rsidR="00482E1C">
        <w:rPr>
          <w:rFonts w:ascii="Helvetica Neue" w:hAnsi="Helvetica Neue"/>
          <w:sz w:val="22"/>
        </w:rPr>
        <w:t xml:space="preserve"> </w:t>
      </w:r>
      <w:r w:rsidR="00855FCE" w:rsidRPr="00DF50CB">
        <w:rPr>
          <w:rFonts w:ascii="Helvetica Neue" w:hAnsi="Helvetica Neue"/>
          <w:sz w:val="22"/>
        </w:rPr>
        <w:t>a U.S.-based manufacturer of technology-enabled furniture for 21</w:t>
      </w:r>
      <w:r w:rsidR="00855FCE" w:rsidRPr="00DF50CB">
        <w:rPr>
          <w:rFonts w:ascii="Helvetica Neue" w:hAnsi="Helvetica Neue"/>
          <w:sz w:val="22"/>
          <w:vertAlign w:val="superscript"/>
        </w:rPr>
        <w:t>st</w:t>
      </w:r>
      <w:r w:rsidR="00855FCE" w:rsidRPr="00DF50CB">
        <w:rPr>
          <w:rFonts w:ascii="Helvetica Neue" w:hAnsi="Helvetica Neue"/>
          <w:sz w:val="22"/>
        </w:rPr>
        <w:t xml:space="preserve"> century lear</w:t>
      </w:r>
      <w:r w:rsidR="00C7046C">
        <w:rPr>
          <w:rFonts w:ascii="Helvetica Neue" w:hAnsi="Helvetica Neue"/>
          <w:sz w:val="22"/>
        </w:rPr>
        <w:t>ning and</w:t>
      </w:r>
      <w:r w:rsidR="00DD242A">
        <w:rPr>
          <w:rFonts w:ascii="Helvetica Neue" w:hAnsi="Helvetica Neue"/>
          <w:sz w:val="22"/>
        </w:rPr>
        <w:t xml:space="preserve"> working</w:t>
      </w:r>
      <w:r w:rsidR="00C7046C">
        <w:rPr>
          <w:rFonts w:ascii="Helvetica Neue" w:hAnsi="Helvetica Neue"/>
          <w:sz w:val="22"/>
        </w:rPr>
        <w:t xml:space="preserve"> </w:t>
      </w:r>
      <w:r w:rsidR="00BA268F">
        <w:rPr>
          <w:rFonts w:ascii="Helvetica Neue" w:hAnsi="Helvetica Neue"/>
          <w:sz w:val="22"/>
        </w:rPr>
        <w:t>environments</w:t>
      </w:r>
      <w:r w:rsidR="001F5DB4">
        <w:rPr>
          <w:rFonts w:ascii="Helvetica Neue" w:hAnsi="Helvetica Neue"/>
          <w:sz w:val="22"/>
        </w:rPr>
        <w:t>,</w:t>
      </w:r>
      <w:r w:rsidR="00610EB2">
        <w:rPr>
          <w:rFonts w:ascii="Helvetica Neue" w:hAnsi="Helvetica Neue"/>
          <w:sz w:val="22"/>
        </w:rPr>
        <w:t xml:space="preserve"> </w:t>
      </w:r>
      <w:r w:rsidR="003F2507">
        <w:rPr>
          <w:rFonts w:ascii="Helvetica Neue" w:hAnsi="Helvetica Neue"/>
          <w:sz w:val="22"/>
        </w:rPr>
        <w:t>has hired four new Regional Sales Managers with exp</w:t>
      </w:r>
      <w:r w:rsidR="00A268A8">
        <w:rPr>
          <w:rFonts w:ascii="Helvetica Neue" w:hAnsi="Helvetica Neue"/>
          <w:sz w:val="22"/>
        </w:rPr>
        <w:t xml:space="preserve">ertise in </w:t>
      </w:r>
      <w:r w:rsidR="002C62C0">
        <w:rPr>
          <w:rFonts w:ascii="Helvetica Neue" w:hAnsi="Helvetica Neue"/>
          <w:sz w:val="22"/>
        </w:rPr>
        <w:t>the education furniture market</w:t>
      </w:r>
      <w:r w:rsidR="00A268A8">
        <w:rPr>
          <w:rFonts w:ascii="Helvetica Neue" w:hAnsi="Helvetica Neue"/>
          <w:sz w:val="22"/>
        </w:rPr>
        <w:t xml:space="preserve">. All four will be in the Bretford Showroom (#355) during </w:t>
      </w:r>
      <w:hyperlink r:id="rId15" w:history="1">
        <w:r w:rsidR="00A268A8" w:rsidRPr="00A268A8">
          <w:rPr>
            <w:rStyle w:val="Hyperlink"/>
            <w:rFonts w:ascii="Helvetica Neue" w:hAnsi="Helvetica Neue"/>
            <w:sz w:val="22"/>
          </w:rPr>
          <w:t>NeoCon</w:t>
        </w:r>
      </w:hyperlink>
      <w:r w:rsidR="00A268A8">
        <w:rPr>
          <w:rFonts w:ascii="Helvetica Neue" w:hAnsi="Helvetica Neue"/>
          <w:sz w:val="22"/>
        </w:rPr>
        <w:t xml:space="preserve"> 2016, June 13-15 at the Merchandise Mart in Chicago</w:t>
      </w:r>
      <w:r w:rsidR="004F2B15">
        <w:rPr>
          <w:rFonts w:ascii="Helvetica Neue" w:hAnsi="Helvetica Neue"/>
          <w:sz w:val="22"/>
        </w:rPr>
        <w:t xml:space="preserve">. </w:t>
      </w:r>
    </w:p>
    <w:p w14:paraId="060440C8" w14:textId="0A3EFE4B" w:rsidR="00610EB2" w:rsidRDefault="002C62C0" w:rsidP="00A268A8">
      <w:pPr>
        <w:pStyle w:val="yiv2629552145msonormal"/>
        <w:rPr>
          <w:rFonts w:ascii="Helvetica Neue" w:hAnsi="Helvetica Neue"/>
          <w:sz w:val="22"/>
        </w:rPr>
      </w:pPr>
      <w:r>
        <w:rPr>
          <w:rFonts w:ascii="Helvetica Neue" w:hAnsi="Helvetica Neue"/>
          <w:sz w:val="22"/>
        </w:rPr>
        <w:t>“</w:t>
      </w:r>
      <w:r w:rsidR="0069557C">
        <w:rPr>
          <w:rFonts w:ascii="Helvetica Neue" w:hAnsi="Helvetica Neue"/>
          <w:sz w:val="22"/>
        </w:rPr>
        <w:t>Our deepest roots are in education</w:t>
      </w:r>
      <w:r>
        <w:rPr>
          <w:rFonts w:ascii="Helvetica Neue" w:hAnsi="Helvetica Neue"/>
          <w:sz w:val="22"/>
        </w:rPr>
        <w:t xml:space="preserve"> where we are working to help our customers create a w</w:t>
      </w:r>
      <w:r w:rsidR="0071604E">
        <w:rPr>
          <w:rFonts w:ascii="Helvetica Neue" w:hAnsi="Helvetica Neue"/>
          <w:sz w:val="22"/>
        </w:rPr>
        <w:t>hole school l</w:t>
      </w:r>
      <w:bookmarkStart w:id="0" w:name="_GoBack"/>
      <w:bookmarkEnd w:id="0"/>
      <w:r w:rsidR="0069557C">
        <w:rPr>
          <w:rFonts w:ascii="Helvetica Neue" w:hAnsi="Helvetica Neue"/>
          <w:sz w:val="22"/>
        </w:rPr>
        <w:t>earning environment,” according to Mi</w:t>
      </w:r>
      <w:r w:rsidR="00C676EE">
        <w:rPr>
          <w:rFonts w:ascii="Helvetica Neue" w:hAnsi="Helvetica Neue"/>
          <w:sz w:val="22"/>
        </w:rPr>
        <w:t>c</w:t>
      </w:r>
      <w:r w:rsidR="0069557C">
        <w:rPr>
          <w:rFonts w:ascii="Helvetica Neue" w:hAnsi="Helvetica Neue"/>
          <w:sz w:val="22"/>
        </w:rPr>
        <w:t>key Lay, national sales manager for Bretford Manufacturing, Inc. “</w:t>
      </w:r>
      <w:r w:rsidR="00355736">
        <w:rPr>
          <w:rFonts w:ascii="Helvetica Neue" w:hAnsi="Helvetica Neue"/>
          <w:sz w:val="22"/>
        </w:rPr>
        <w:t>The</w:t>
      </w:r>
      <w:r>
        <w:rPr>
          <w:rFonts w:ascii="Helvetica Neue" w:hAnsi="Helvetica Neue"/>
          <w:sz w:val="22"/>
        </w:rPr>
        <w:t xml:space="preserve"> new Regional Sales Managers have strong </w:t>
      </w:r>
      <w:r w:rsidR="0069557C">
        <w:rPr>
          <w:rFonts w:ascii="Helvetica Neue" w:hAnsi="Helvetica Neue"/>
          <w:sz w:val="22"/>
        </w:rPr>
        <w:t xml:space="preserve">backgrounds in education sales </w:t>
      </w:r>
      <w:r>
        <w:rPr>
          <w:rFonts w:ascii="Helvetica Neue" w:hAnsi="Helvetica Neue"/>
          <w:sz w:val="22"/>
        </w:rPr>
        <w:t xml:space="preserve">and product </w:t>
      </w:r>
      <w:r w:rsidRPr="0069557C">
        <w:rPr>
          <w:rFonts w:ascii="Helvetica Neue" w:hAnsi="Helvetica Neue"/>
          <w:sz w:val="22"/>
        </w:rPr>
        <w:t xml:space="preserve">management </w:t>
      </w:r>
      <w:r w:rsidR="0069557C" w:rsidRPr="0069557C">
        <w:rPr>
          <w:rFonts w:ascii="Helvetica Neue" w:hAnsi="Helvetica Neue"/>
          <w:sz w:val="22"/>
        </w:rPr>
        <w:t>—</w:t>
      </w:r>
      <w:r w:rsidR="0069557C">
        <w:rPr>
          <w:rFonts w:ascii="Helvetica Neue" w:hAnsi="Helvetica Neue"/>
          <w:sz w:val="22"/>
        </w:rPr>
        <w:t xml:space="preserve"> they play </w:t>
      </w:r>
      <w:r w:rsidR="0069557C" w:rsidRPr="0069557C">
        <w:rPr>
          <w:rFonts w:ascii="Helvetica Neue" w:hAnsi="Helvetica Neue"/>
          <w:sz w:val="22"/>
        </w:rPr>
        <w:t>a</w:t>
      </w:r>
      <w:r w:rsidR="0069557C">
        <w:rPr>
          <w:rFonts w:ascii="Helvetica Neue" w:hAnsi="Helvetica Neue"/>
          <w:b/>
          <w:sz w:val="22"/>
        </w:rPr>
        <w:t xml:space="preserve"> </w:t>
      </w:r>
      <w:r w:rsidR="0069557C">
        <w:rPr>
          <w:rFonts w:ascii="Helvetica Neue" w:hAnsi="Helvetica Neue"/>
          <w:sz w:val="22"/>
        </w:rPr>
        <w:t>critical role in enabling Bretford to expand further into this market</w:t>
      </w:r>
      <w:r>
        <w:rPr>
          <w:rFonts w:ascii="Helvetica Neue" w:hAnsi="Helvetica Neue"/>
          <w:sz w:val="22"/>
        </w:rPr>
        <w:t>.</w:t>
      </w:r>
      <w:r w:rsidR="00610EB2">
        <w:rPr>
          <w:rFonts w:ascii="Helvetica Neue" w:hAnsi="Helvetica Neue"/>
          <w:sz w:val="22"/>
        </w:rPr>
        <w:t xml:space="preserve">” </w:t>
      </w:r>
    </w:p>
    <w:p w14:paraId="3D844D56" w14:textId="7555E5AD" w:rsidR="004F2B15" w:rsidRDefault="00610EB2" w:rsidP="00A268A8">
      <w:pPr>
        <w:pStyle w:val="yiv2629552145msonormal"/>
        <w:rPr>
          <w:rFonts w:ascii="Helvetica Neue" w:hAnsi="Helvetica Neue"/>
          <w:sz w:val="22"/>
        </w:rPr>
      </w:pPr>
      <w:r>
        <w:rPr>
          <w:rFonts w:ascii="Helvetica Neue" w:hAnsi="Helvetica Neue"/>
          <w:sz w:val="22"/>
        </w:rPr>
        <w:t xml:space="preserve">All of the new </w:t>
      </w:r>
      <w:r w:rsidR="00A97919">
        <w:rPr>
          <w:rFonts w:ascii="Helvetica Neue" w:hAnsi="Helvetica Neue"/>
          <w:sz w:val="22"/>
        </w:rPr>
        <w:t>Regional Sales Managers</w:t>
      </w:r>
      <w:r>
        <w:rPr>
          <w:rFonts w:ascii="Helvetica Neue" w:hAnsi="Helvetica Neue"/>
          <w:sz w:val="22"/>
        </w:rPr>
        <w:t xml:space="preserve"> </w:t>
      </w:r>
      <w:r w:rsidR="00EE7979">
        <w:rPr>
          <w:rFonts w:ascii="Helvetica Neue" w:hAnsi="Helvetica Neue"/>
          <w:sz w:val="22"/>
        </w:rPr>
        <w:t xml:space="preserve">work closely with Bretford’s local </w:t>
      </w:r>
      <w:r w:rsidR="0065506C">
        <w:rPr>
          <w:rFonts w:ascii="Helvetica Neue" w:hAnsi="Helvetica Neue"/>
          <w:sz w:val="22"/>
        </w:rPr>
        <w:t xml:space="preserve">area </w:t>
      </w:r>
      <w:r w:rsidR="00EE7979">
        <w:rPr>
          <w:rFonts w:ascii="Helvetica Neue" w:hAnsi="Helvetica Neue"/>
          <w:sz w:val="22"/>
        </w:rPr>
        <w:t>customer base while supporting key dealer partners, architects</w:t>
      </w:r>
      <w:r w:rsidR="005E0DCF">
        <w:rPr>
          <w:rFonts w:ascii="Helvetica Neue" w:hAnsi="Helvetica Neue"/>
          <w:sz w:val="22"/>
        </w:rPr>
        <w:t>,</w:t>
      </w:r>
      <w:r w:rsidR="00EE7979">
        <w:rPr>
          <w:rFonts w:ascii="Helvetica Neue" w:hAnsi="Helvetica Neue"/>
          <w:sz w:val="22"/>
        </w:rPr>
        <w:t xml:space="preserve"> and design firms. </w:t>
      </w:r>
    </w:p>
    <w:p w14:paraId="3DEF964E" w14:textId="24179C99" w:rsidR="000B5AEF" w:rsidRDefault="000B5AEF" w:rsidP="000B5AEF">
      <w:pPr>
        <w:pStyle w:val="yiv2629552145msonormal"/>
        <w:rPr>
          <w:rFonts w:ascii="Helvetica Neue" w:hAnsi="Helvetica Neue"/>
          <w:sz w:val="22"/>
        </w:rPr>
      </w:pPr>
      <w:r w:rsidRPr="00DC3324">
        <w:rPr>
          <w:rFonts w:ascii="Helvetica Neue" w:hAnsi="Helvetica Neue"/>
          <w:b/>
          <w:sz w:val="22"/>
        </w:rPr>
        <w:t>Dave Smith is Regional Sale</w:t>
      </w:r>
      <w:r w:rsidR="004917FB">
        <w:rPr>
          <w:rFonts w:ascii="Helvetica Neue" w:hAnsi="Helvetica Neue"/>
          <w:b/>
          <w:sz w:val="22"/>
        </w:rPr>
        <w:t>s Manager, Central</w:t>
      </w:r>
      <w:r w:rsidRPr="00DC3324">
        <w:rPr>
          <w:rFonts w:ascii="Helvetica Neue" w:hAnsi="Helvetica Neue"/>
          <w:b/>
          <w:sz w:val="22"/>
        </w:rPr>
        <w:t>.</w:t>
      </w:r>
      <w:r w:rsidR="00355736">
        <w:rPr>
          <w:rFonts w:ascii="Helvetica Neue" w:hAnsi="Helvetica Neue"/>
          <w:sz w:val="22"/>
        </w:rPr>
        <w:t xml:space="preserve"> Working from </w:t>
      </w:r>
      <w:r>
        <w:rPr>
          <w:rFonts w:ascii="Helvetica Neue" w:hAnsi="Helvetica Neue"/>
          <w:sz w:val="22"/>
        </w:rPr>
        <w:t>Dallas</w:t>
      </w:r>
      <w:r w:rsidR="005E0DCF">
        <w:rPr>
          <w:rFonts w:ascii="Helvetica Neue" w:hAnsi="Helvetica Neue"/>
          <w:sz w:val="22"/>
        </w:rPr>
        <w:t>, Texas</w:t>
      </w:r>
      <w:r>
        <w:rPr>
          <w:rFonts w:ascii="Helvetica Neue" w:hAnsi="Helvetica Neue"/>
          <w:sz w:val="22"/>
        </w:rPr>
        <w:t xml:space="preserve"> and covering North Texas and Oklahoma, Smith brings more than 18 years of progressive product development and channel marketing experience at Bretford to his credit. He has been responsible for many award-winning education products and projects while at </w:t>
      </w:r>
      <w:r>
        <w:rPr>
          <w:rFonts w:ascii="Helvetica Neue" w:hAnsi="Helvetica Neue"/>
          <w:sz w:val="22"/>
        </w:rPr>
        <w:lastRenderedPageBreak/>
        <w:t xml:space="preserve">Bretford. Most recently, Smith spent several months overseas on sabbatical performing volunteer work with children through sports coaching and English instruction. </w:t>
      </w:r>
    </w:p>
    <w:p w14:paraId="2B6613CA" w14:textId="68424544" w:rsidR="000B5AEF" w:rsidRDefault="000B5AEF" w:rsidP="000B5AEF">
      <w:pPr>
        <w:pStyle w:val="yiv2629552145msonormal"/>
        <w:rPr>
          <w:rFonts w:ascii="Helvetica Neue" w:hAnsi="Helvetica Neue"/>
          <w:sz w:val="22"/>
        </w:rPr>
      </w:pPr>
      <w:r w:rsidRPr="00DC3324">
        <w:rPr>
          <w:rFonts w:ascii="Helvetica Neue" w:hAnsi="Helvetica Neue"/>
          <w:b/>
          <w:sz w:val="22"/>
        </w:rPr>
        <w:t>Jennifer Starling is</w:t>
      </w:r>
      <w:r w:rsidR="004917FB">
        <w:rPr>
          <w:rFonts w:ascii="Helvetica Neue" w:hAnsi="Helvetica Neue"/>
          <w:b/>
          <w:sz w:val="22"/>
        </w:rPr>
        <w:t xml:space="preserve"> Regional Sales Manager, </w:t>
      </w:r>
      <w:r w:rsidRPr="00DC3324">
        <w:rPr>
          <w:rFonts w:ascii="Helvetica Neue" w:hAnsi="Helvetica Neue"/>
          <w:b/>
          <w:sz w:val="22"/>
        </w:rPr>
        <w:t>Northwest.</w:t>
      </w:r>
      <w:r>
        <w:rPr>
          <w:rFonts w:ascii="Helvetica Neue" w:hAnsi="Helvetica Neue"/>
          <w:sz w:val="22"/>
        </w:rPr>
        <w:t xml:space="preserve"> Based out of Everett, Washington, Starling brings 16 years of experience in the education market to Bretford. </w:t>
      </w:r>
      <w:r w:rsidR="007E1F30">
        <w:rPr>
          <w:rFonts w:ascii="Helvetica Neue" w:hAnsi="Helvetica Neue"/>
          <w:sz w:val="22"/>
        </w:rPr>
        <w:t>Before her cu</w:t>
      </w:r>
      <w:r w:rsidR="00C93286">
        <w:rPr>
          <w:rFonts w:ascii="Helvetica Neue" w:hAnsi="Helvetica Neue"/>
          <w:sz w:val="22"/>
        </w:rPr>
        <w:t xml:space="preserve">rrent position, Starling was </w:t>
      </w:r>
      <w:r w:rsidR="007E1F30">
        <w:rPr>
          <w:rFonts w:ascii="Helvetica Neue" w:hAnsi="Helvetica Neue"/>
          <w:sz w:val="22"/>
        </w:rPr>
        <w:t>Account Manager for School Specialty, Inc</w:t>
      </w:r>
      <w:r w:rsidR="00A64838">
        <w:rPr>
          <w:rFonts w:ascii="Helvetica Neue" w:hAnsi="Helvetica Neue"/>
          <w:sz w:val="22"/>
        </w:rPr>
        <w:t xml:space="preserve">. where she managed </w:t>
      </w:r>
      <w:r w:rsidR="007E1F30">
        <w:rPr>
          <w:rFonts w:ascii="Helvetica Neue" w:hAnsi="Helvetica Neue"/>
          <w:sz w:val="22"/>
        </w:rPr>
        <w:t>product needs for public an</w:t>
      </w:r>
      <w:r w:rsidR="004917FB">
        <w:rPr>
          <w:rFonts w:ascii="Helvetica Neue" w:hAnsi="Helvetica Neue"/>
          <w:sz w:val="22"/>
        </w:rPr>
        <w:t xml:space="preserve">d private educational facilities </w:t>
      </w:r>
      <w:r w:rsidR="007E1F30">
        <w:rPr>
          <w:rFonts w:ascii="Helvetica Neue" w:hAnsi="Helvetica Neue"/>
          <w:sz w:val="22"/>
        </w:rPr>
        <w:t>as well as daycares, YMCAs</w:t>
      </w:r>
      <w:r w:rsidR="005E0DCF">
        <w:rPr>
          <w:rFonts w:ascii="Helvetica Neue" w:hAnsi="Helvetica Neue"/>
          <w:sz w:val="22"/>
        </w:rPr>
        <w:t>,</w:t>
      </w:r>
      <w:r w:rsidR="007E1F30">
        <w:rPr>
          <w:rFonts w:ascii="Helvetica Neue" w:hAnsi="Helvetica Neue"/>
          <w:sz w:val="22"/>
        </w:rPr>
        <w:t xml:space="preserve"> and libraries. </w:t>
      </w:r>
    </w:p>
    <w:p w14:paraId="431D4CC8" w14:textId="0480DE15" w:rsidR="00EE7979" w:rsidRDefault="00EE7979" w:rsidP="00A268A8">
      <w:pPr>
        <w:pStyle w:val="yiv2629552145msonormal"/>
        <w:rPr>
          <w:rFonts w:ascii="Helvetica Neue" w:hAnsi="Helvetica Neue"/>
          <w:sz w:val="22"/>
        </w:rPr>
      </w:pPr>
      <w:r w:rsidRPr="00EE7979">
        <w:rPr>
          <w:rFonts w:ascii="Helvetica Neue" w:hAnsi="Helvetica Neue"/>
          <w:b/>
          <w:sz w:val="22"/>
        </w:rPr>
        <w:t>Clint Sommer is Regiona</w:t>
      </w:r>
      <w:r w:rsidR="004917FB">
        <w:rPr>
          <w:rFonts w:ascii="Helvetica Neue" w:hAnsi="Helvetica Neue"/>
          <w:b/>
          <w:sz w:val="22"/>
        </w:rPr>
        <w:t xml:space="preserve">l Sales Manager, </w:t>
      </w:r>
      <w:r w:rsidR="005E0DCF">
        <w:rPr>
          <w:rFonts w:ascii="Helvetica Neue" w:hAnsi="Helvetica Neue"/>
          <w:b/>
          <w:sz w:val="22"/>
        </w:rPr>
        <w:t>South</w:t>
      </w:r>
      <w:r w:rsidRPr="00EE7979">
        <w:rPr>
          <w:rFonts w:ascii="Helvetica Neue" w:hAnsi="Helvetica Neue"/>
          <w:b/>
          <w:sz w:val="22"/>
        </w:rPr>
        <w:t>.</w:t>
      </w:r>
      <w:r>
        <w:rPr>
          <w:rFonts w:ascii="Helvetica Neue" w:hAnsi="Helvetica Neue"/>
          <w:sz w:val="22"/>
        </w:rPr>
        <w:t xml:space="preserve"> Base</w:t>
      </w:r>
      <w:r w:rsidR="004917FB">
        <w:rPr>
          <w:rFonts w:ascii="Helvetica Neue" w:hAnsi="Helvetica Neue"/>
          <w:sz w:val="22"/>
        </w:rPr>
        <w:t xml:space="preserve">d out of Austin, </w:t>
      </w:r>
      <w:r w:rsidR="005E0DCF">
        <w:rPr>
          <w:rFonts w:ascii="Helvetica Neue" w:hAnsi="Helvetica Neue"/>
          <w:sz w:val="22"/>
        </w:rPr>
        <w:t>Te</w:t>
      </w:r>
      <w:r w:rsidR="00C65410">
        <w:rPr>
          <w:rFonts w:ascii="Helvetica Neue" w:hAnsi="Helvetica Neue"/>
          <w:sz w:val="22"/>
        </w:rPr>
        <w:t>xa</w:t>
      </w:r>
      <w:r w:rsidR="005E0DCF">
        <w:rPr>
          <w:rFonts w:ascii="Helvetica Neue" w:hAnsi="Helvetica Neue"/>
          <w:sz w:val="22"/>
        </w:rPr>
        <w:t xml:space="preserve">s, </w:t>
      </w:r>
      <w:r w:rsidR="004917FB">
        <w:rPr>
          <w:rFonts w:ascii="Helvetica Neue" w:hAnsi="Helvetica Neue"/>
          <w:sz w:val="22"/>
        </w:rPr>
        <w:t>Sommer covers S</w:t>
      </w:r>
      <w:r>
        <w:rPr>
          <w:rFonts w:ascii="Helvetica Neue" w:hAnsi="Helvetica Neue"/>
          <w:sz w:val="22"/>
        </w:rPr>
        <w:t>outh Texas and Louisiana. Most recently, Sommer was Sales Director for Inside Evolutions – KI. He</w:t>
      </w:r>
      <w:r w:rsidR="004917FB">
        <w:rPr>
          <w:rFonts w:ascii="Helvetica Neue" w:hAnsi="Helvetica Neue"/>
          <w:sz w:val="22"/>
        </w:rPr>
        <w:t>’s</w:t>
      </w:r>
      <w:r>
        <w:rPr>
          <w:rFonts w:ascii="Helvetica Neue" w:hAnsi="Helvetica Neue"/>
          <w:sz w:val="22"/>
        </w:rPr>
        <w:t xml:space="preserve"> </w:t>
      </w:r>
      <w:r w:rsidR="00C93286">
        <w:rPr>
          <w:rFonts w:ascii="Helvetica Neue" w:hAnsi="Helvetica Neue"/>
          <w:sz w:val="22"/>
        </w:rPr>
        <w:t xml:space="preserve">was also on the board of directors for Circle C Child Development Center and has held </w:t>
      </w:r>
      <w:r w:rsidR="00A64838">
        <w:rPr>
          <w:rFonts w:ascii="Helvetica Neue" w:hAnsi="Helvetica Neue"/>
          <w:sz w:val="22"/>
        </w:rPr>
        <w:t>community manager</w:t>
      </w:r>
      <w:r w:rsidR="00C93286">
        <w:rPr>
          <w:rFonts w:ascii="Helvetica Neue" w:hAnsi="Helvetica Neue"/>
          <w:sz w:val="22"/>
        </w:rPr>
        <w:t>, market development</w:t>
      </w:r>
      <w:r w:rsidR="005E0DCF">
        <w:rPr>
          <w:rFonts w:ascii="Helvetica Neue" w:hAnsi="Helvetica Neue"/>
          <w:sz w:val="22"/>
        </w:rPr>
        <w:t>,</w:t>
      </w:r>
      <w:r w:rsidR="00C93286">
        <w:rPr>
          <w:rFonts w:ascii="Helvetica Neue" w:hAnsi="Helvetica Neue"/>
          <w:sz w:val="22"/>
        </w:rPr>
        <w:t xml:space="preserve"> and sales/marketing</w:t>
      </w:r>
      <w:r w:rsidR="00A64838">
        <w:rPr>
          <w:rFonts w:ascii="Helvetica Neue" w:hAnsi="Helvetica Neue"/>
          <w:sz w:val="22"/>
        </w:rPr>
        <w:t xml:space="preserve"> </w:t>
      </w:r>
      <w:r w:rsidR="0005304F">
        <w:rPr>
          <w:rFonts w:ascii="Helvetica Neue" w:hAnsi="Helvetica Neue"/>
          <w:sz w:val="22"/>
        </w:rPr>
        <w:t xml:space="preserve">positions at </w:t>
      </w:r>
      <w:r w:rsidR="00C93286">
        <w:rPr>
          <w:rFonts w:ascii="Helvetica Neue" w:hAnsi="Helvetica Neue"/>
          <w:sz w:val="22"/>
        </w:rPr>
        <w:t xml:space="preserve">companies in a variety of industries. </w:t>
      </w:r>
      <w:r w:rsidR="00A64838">
        <w:rPr>
          <w:rFonts w:ascii="Helvetica Neue" w:hAnsi="Helvetica Neue"/>
          <w:sz w:val="22"/>
        </w:rPr>
        <w:t xml:space="preserve"> </w:t>
      </w:r>
    </w:p>
    <w:p w14:paraId="4F70DD7F" w14:textId="5ED48B2B" w:rsidR="00FF3282" w:rsidRDefault="00DC3324" w:rsidP="003968C4">
      <w:pPr>
        <w:pStyle w:val="yiv2629552145msonormal"/>
        <w:rPr>
          <w:rFonts w:ascii="Helvetica Neue" w:hAnsi="Helvetica Neue"/>
          <w:sz w:val="22"/>
        </w:rPr>
      </w:pPr>
      <w:r w:rsidRPr="00DC3324">
        <w:rPr>
          <w:rFonts w:ascii="Helvetica Neue" w:hAnsi="Helvetica Neue"/>
          <w:b/>
          <w:sz w:val="22"/>
        </w:rPr>
        <w:t>Scott Dudley is</w:t>
      </w:r>
      <w:r w:rsidR="004917FB">
        <w:rPr>
          <w:rFonts w:ascii="Helvetica Neue" w:hAnsi="Helvetica Neue"/>
          <w:b/>
          <w:sz w:val="22"/>
        </w:rPr>
        <w:t xml:space="preserve"> Regional Sales Manager, </w:t>
      </w:r>
      <w:r w:rsidRPr="00DC3324">
        <w:rPr>
          <w:rFonts w:ascii="Helvetica Neue" w:hAnsi="Helvetica Neue"/>
          <w:b/>
          <w:sz w:val="22"/>
        </w:rPr>
        <w:t>Southeast.</w:t>
      </w:r>
      <w:r w:rsidR="00A64838">
        <w:rPr>
          <w:rFonts w:ascii="Helvetica Neue" w:hAnsi="Helvetica Neue"/>
          <w:sz w:val="22"/>
        </w:rPr>
        <w:t xml:space="preserve"> Located in Birmingham, A</w:t>
      </w:r>
      <w:r w:rsidR="005E0DCF">
        <w:rPr>
          <w:rFonts w:ascii="Helvetica Neue" w:hAnsi="Helvetica Neue"/>
          <w:sz w:val="22"/>
        </w:rPr>
        <w:t>labama</w:t>
      </w:r>
      <w:r w:rsidR="00A64838">
        <w:rPr>
          <w:rFonts w:ascii="Helvetica Neue" w:hAnsi="Helvetica Neue"/>
          <w:sz w:val="22"/>
        </w:rPr>
        <w:t xml:space="preserve">, Dudley’s </w:t>
      </w:r>
      <w:r>
        <w:rPr>
          <w:rFonts w:ascii="Helvetica Neue" w:hAnsi="Helvetica Neue"/>
          <w:sz w:val="22"/>
        </w:rPr>
        <w:t>expertise is in the f</w:t>
      </w:r>
      <w:r w:rsidR="003968C4">
        <w:rPr>
          <w:rFonts w:ascii="Helvetica Neue" w:hAnsi="Helvetica Neue"/>
          <w:sz w:val="22"/>
        </w:rPr>
        <w:t>acilities and curriculum areas where he has a well-rounded sales and projec</w:t>
      </w:r>
      <w:r w:rsidR="00A64838">
        <w:rPr>
          <w:rFonts w:ascii="Helvetica Neue" w:hAnsi="Helvetica Neue"/>
          <w:sz w:val="22"/>
        </w:rPr>
        <w:t xml:space="preserve">t management background. He </w:t>
      </w:r>
      <w:r w:rsidR="003968C4">
        <w:rPr>
          <w:rFonts w:ascii="Helvetica Neue" w:hAnsi="Helvetica Neue"/>
          <w:sz w:val="22"/>
        </w:rPr>
        <w:t xml:space="preserve">holds a 20+-year professional career in sales within the construction, educational furnishings and educational publishing industries. Prior to Bretford, Dudley </w:t>
      </w:r>
      <w:r w:rsidR="00A64838">
        <w:rPr>
          <w:rFonts w:ascii="Helvetica Neue" w:hAnsi="Helvetica Neue"/>
          <w:sz w:val="22"/>
        </w:rPr>
        <w:t>was sales manager for Nu-Idea School Supply, Inc. He also held product and</w:t>
      </w:r>
      <w:r w:rsidR="003968C4">
        <w:rPr>
          <w:rFonts w:ascii="Helvetica Neue" w:hAnsi="Helvetica Neue"/>
          <w:sz w:val="22"/>
        </w:rPr>
        <w:t xml:space="preserve"> </w:t>
      </w:r>
      <w:r w:rsidR="00A64838">
        <w:rPr>
          <w:rFonts w:ascii="Helvetica Neue" w:hAnsi="Helvetica Neue"/>
          <w:sz w:val="22"/>
        </w:rPr>
        <w:t>sales</w:t>
      </w:r>
      <w:r w:rsidR="003968C4">
        <w:rPr>
          <w:rFonts w:ascii="Helvetica Neue" w:hAnsi="Helvetica Neue"/>
          <w:sz w:val="22"/>
        </w:rPr>
        <w:t xml:space="preserve"> positions for School Specialty, Inc., Teacher Created Materials</w:t>
      </w:r>
      <w:r w:rsidR="005E0DCF">
        <w:rPr>
          <w:rFonts w:ascii="Helvetica Neue" w:hAnsi="Helvetica Neue"/>
          <w:sz w:val="22"/>
        </w:rPr>
        <w:t>,</w:t>
      </w:r>
      <w:r w:rsidR="003968C4">
        <w:rPr>
          <w:rFonts w:ascii="Helvetica Neue" w:hAnsi="Helvetica Neue"/>
          <w:sz w:val="22"/>
        </w:rPr>
        <w:t xml:space="preserve"> and Terrell Enterprises.com. </w:t>
      </w:r>
    </w:p>
    <w:p w14:paraId="7514D51E" w14:textId="77777777" w:rsidR="00855FCE" w:rsidRPr="00DF50CB" w:rsidRDefault="00855FCE" w:rsidP="00855FCE">
      <w:pPr>
        <w:spacing w:after="15" w:line="259" w:lineRule="auto"/>
        <w:ind w:left="0" w:right="0" w:firstLine="0"/>
        <w:rPr>
          <w:rFonts w:ascii="Helvetica Neue" w:hAnsi="Helvetica Neue"/>
          <w:b/>
          <w:color w:val="auto"/>
          <w:sz w:val="22"/>
        </w:rPr>
      </w:pPr>
      <w:r w:rsidRPr="00DF50CB">
        <w:rPr>
          <w:rFonts w:ascii="Helvetica Neue" w:hAnsi="Helvetica Neue"/>
          <w:b/>
          <w:color w:val="auto"/>
          <w:sz w:val="22"/>
        </w:rPr>
        <w:t xml:space="preserve">About Bretford Manufacturing, Inc.  </w:t>
      </w:r>
    </w:p>
    <w:p w14:paraId="3B40CA72" w14:textId="78533CA1" w:rsidR="00855FCE" w:rsidRPr="00DF50CB" w:rsidRDefault="00855FCE" w:rsidP="00855FCE">
      <w:pPr>
        <w:ind w:left="-5" w:right="0"/>
        <w:rPr>
          <w:rFonts w:ascii="Helvetica Neue" w:hAnsi="Helvetica Neue"/>
          <w:color w:val="auto"/>
          <w:sz w:val="22"/>
        </w:rPr>
      </w:pPr>
      <w:r w:rsidRPr="00DF50CB">
        <w:rPr>
          <w:rFonts w:ascii="Helvetica Neue" w:hAnsi="Helvetica Neue"/>
          <w:color w:val="auto"/>
          <w:sz w:val="22"/>
        </w:rPr>
        <w:t>Bretford is a manufacturer of furniture for both learning and work environments. Founded in 1948 and headquartered in Franklin Park, IL, Bretford holds close to seven decades of expertise dedicated to the design and manufacture of sustainable furniture solutions that are made in the U.S. Each furniture design is built for quality and mobility so rooms, people</w:t>
      </w:r>
      <w:r w:rsidR="005E0DCF">
        <w:rPr>
          <w:rFonts w:ascii="Helvetica Neue" w:hAnsi="Helvetica Neue"/>
          <w:color w:val="auto"/>
          <w:sz w:val="22"/>
        </w:rPr>
        <w:t>,</w:t>
      </w:r>
      <w:r w:rsidRPr="00DF50CB">
        <w:rPr>
          <w:rFonts w:ascii="Helvetica Neue" w:hAnsi="Helvetica Neue"/>
          <w:color w:val="auto"/>
          <w:sz w:val="22"/>
        </w:rPr>
        <w:t xml:space="preserve"> and information can move and still stay connected.  </w:t>
      </w:r>
    </w:p>
    <w:p w14:paraId="3FA35CA4" w14:textId="77777777" w:rsidR="00855FCE" w:rsidRPr="00DF50CB" w:rsidRDefault="00855FCE" w:rsidP="00855FCE">
      <w:pPr>
        <w:spacing w:after="0" w:line="259" w:lineRule="auto"/>
        <w:ind w:left="0" w:right="0" w:firstLine="0"/>
        <w:rPr>
          <w:rFonts w:ascii="Helvetica Neue" w:hAnsi="Helvetica Neue"/>
          <w:color w:val="auto"/>
          <w:sz w:val="22"/>
        </w:rPr>
      </w:pPr>
      <w:r w:rsidRPr="00DF50CB">
        <w:rPr>
          <w:rFonts w:ascii="Helvetica Neue" w:hAnsi="Helvetica Neue"/>
          <w:color w:val="auto"/>
          <w:sz w:val="22"/>
        </w:rPr>
        <w:t xml:space="preserve"> </w:t>
      </w:r>
    </w:p>
    <w:p w14:paraId="7925E8A0" w14:textId="2C49E93F" w:rsidR="00855FCE" w:rsidRPr="00DF50CB" w:rsidRDefault="00855FCE" w:rsidP="00855FCE">
      <w:pPr>
        <w:ind w:left="-5" w:right="0"/>
        <w:rPr>
          <w:rFonts w:ascii="Helvetica Neue" w:hAnsi="Helvetica Neue"/>
          <w:color w:val="auto"/>
          <w:sz w:val="22"/>
        </w:rPr>
      </w:pPr>
      <w:r w:rsidRPr="00DF50CB">
        <w:rPr>
          <w:rFonts w:ascii="Helvetica Neue" w:hAnsi="Helvetica Neue"/>
          <w:color w:val="auto"/>
          <w:sz w:val="22"/>
        </w:rPr>
        <w:t>The company offers smart furniture designs that support evolving technology, enabling institutions, organizations</w:t>
      </w:r>
      <w:r w:rsidR="005E0DCF">
        <w:rPr>
          <w:rFonts w:ascii="Helvetica Neue" w:hAnsi="Helvetica Neue"/>
          <w:color w:val="auto"/>
          <w:sz w:val="22"/>
        </w:rPr>
        <w:t>,</w:t>
      </w:r>
      <w:r w:rsidRPr="00DF50CB">
        <w:rPr>
          <w:rFonts w:ascii="Helvetica Neue" w:hAnsi="Helvetica Neue"/>
          <w:color w:val="auto"/>
          <w:sz w:val="22"/>
        </w:rPr>
        <w:t xml:space="preserve"> and corporations to increase productivity and efficiency. Superior workmanship and environmentally-compliant manufacturing and operation practices ensure dependable Bretford products, many of which are GREENGUARD GOLD Indoor Air Quality Certified</w:t>
      </w:r>
      <w:r w:rsidRPr="00DF50CB">
        <w:rPr>
          <w:rFonts w:ascii="Helvetica Neue" w:hAnsi="Helvetica Neue"/>
          <w:color w:val="auto"/>
          <w:sz w:val="22"/>
          <w:vertAlign w:val="superscript"/>
        </w:rPr>
        <w:t>®</w:t>
      </w:r>
      <w:r w:rsidRPr="00DF50CB">
        <w:rPr>
          <w:rFonts w:ascii="Helvetica Neue" w:hAnsi="Helvetica Neue"/>
          <w:color w:val="auto"/>
          <w:sz w:val="22"/>
        </w:rPr>
        <w:t>. The company is committed to using less energy, creating less waste, and reducing its carbon footprint. Bretford is a CarbonNeutral</w:t>
      </w:r>
      <w:r w:rsidRPr="00DF50CB">
        <w:rPr>
          <w:rFonts w:ascii="Helvetica Neue" w:hAnsi="Helvetica Neue"/>
          <w:color w:val="auto"/>
          <w:sz w:val="22"/>
          <w:vertAlign w:val="superscript"/>
        </w:rPr>
        <w:t>®</w:t>
      </w:r>
      <w:r w:rsidRPr="00DF50CB">
        <w:rPr>
          <w:rFonts w:ascii="Helvetica Neue" w:hAnsi="Helvetica Neue"/>
          <w:color w:val="auto"/>
          <w:sz w:val="22"/>
        </w:rPr>
        <w:t xml:space="preserve"> certified company and its EDU 2.0 line is among the first in the contract furniture industry to achieve CarbonNeutral product certification.</w:t>
      </w:r>
    </w:p>
    <w:p w14:paraId="3E5A354A" w14:textId="77777777" w:rsidR="00855FCE" w:rsidRPr="00DF50CB" w:rsidRDefault="00855FCE" w:rsidP="00855FCE">
      <w:pPr>
        <w:ind w:left="-5" w:right="0"/>
        <w:rPr>
          <w:rFonts w:ascii="Helvetica Neue" w:hAnsi="Helvetica Neue"/>
          <w:color w:val="auto"/>
          <w:sz w:val="22"/>
        </w:rPr>
      </w:pPr>
    </w:p>
    <w:p w14:paraId="663CC1D4" w14:textId="77777777" w:rsidR="00855FCE" w:rsidRPr="00DF50CB" w:rsidRDefault="00855FCE" w:rsidP="00855FCE">
      <w:pPr>
        <w:spacing w:after="0" w:line="259" w:lineRule="auto"/>
        <w:ind w:left="0" w:right="0" w:firstLine="0"/>
        <w:jc w:val="both"/>
        <w:rPr>
          <w:rFonts w:ascii="Helvetica Neue" w:hAnsi="Helvetica Neue"/>
          <w:color w:val="auto"/>
          <w:sz w:val="22"/>
        </w:rPr>
      </w:pPr>
    </w:p>
    <w:p w14:paraId="43E4D75A" w14:textId="77777777" w:rsidR="00855FCE" w:rsidRPr="00DF50CB" w:rsidRDefault="00855FCE">
      <w:pPr>
        <w:rPr>
          <w:rFonts w:ascii="Helvetica Neue" w:hAnsi="Helvetica Neue"/>
          <w:color w:val="auto"/>
          <w:sz w:val="22"/>
        </w:rPr>
      </w:pPr>
    </w:p>
    <w:sectPr w:rsidR="00855FCE" w:rsidRPr="00DF50CB" w:rsidSect="00855FCE">
      <w:headerReference w:type="default" r:id="rId16"/>
      <w:headerReference w:type="first" r:id="rId17"/>
      <w:footerReference w:type="first" r:id="rId18"/>
      <w:pgSz w:w="12240" w:h="15840"/>
      <w:pgMar w:top="864" w:right="864" w:bottom="1440" w:left="86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A2EB40" w14:textId="77777777" w:rsidR="00734436" w:rsidRDefault="00734436" w:rsidP="00B86FB8">
      <w:pPr>
        <w:spacing w:after="0" w:line="240" w:lineRule="auto"/>
      </w:pPr>
      <w:r>
        <w:separator/>
      </w:r>
    </w:p>
  </w:endnote>
  <w:endnote w:type="continuationSeparator" w:id="0">
    <w:p w14:paraId="716FCAA8" w14:textId="77777777" w:rsidR="00734436" w:rsidRDefault="00734436" w:rsidP="00B86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Helvetica 45 Light">
    <w:altName w:val="Helvetica 45 Light"/>
    <w:panose1 w:val="00000000000000000000"/>
    <w:charset w:val="4D"/>
    <w:family w:val="swiss"/>
    <w:notTrueType/>
    <w:pitch w:val="default"/>
    <w:sig w:usb0="00000003" w:usb1="00000000" w:usb2="00000000" w:usb3="00000000" w:csb0="00000001" w:csb1="00000000"/>
  </w:font>
  <w:font w:name="Helvetica Neue">
    <w:altName w:val="Times New Roman"/>
    <w:panose1 w:val="00000000000000000000"/>
    <w:charset w:val="00"/>
    <w:family w:val="roman"/>
    <w:notTrueType/>
    <w:pitch w:val="default"/>
  </w:font>
  <w:font w:name="ヒラギノ角ゴ Pro W3">
    <w:altName w:val="MS Gothic"/>
    <w:charset w:val="80"/>
    <w:family w:val="auto"/>
    <w:pitch w:val="variable"/>
    <w:sig w:usb0="00000000" w:usb1="7AC7FFFF" w:usb2="00000012" w:usb3="00000000" w:csb0="0002000D" w:csb1="00000000"/>
  </w:font>
  <w:font w:name="Helvetica Neue Medium">
    <w:altName w:val="Arial"/>
    <w:charset w:val="00"/>
    <w:family w:val="auto"/>
    <w:pitch w:val="variable"/>
    <w:sig w:usb0="00000001" w:usb1="5000205B" w:usb2="00000002"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6C855A" w14:textId="77777777" w:rsidR="0047062F" w:rsidRDefault="0047062F" w:rsidP="00F76DB9">
    <w:pPr>
      <w:ind w:left="0" w:right="0" w:firstLine="0"/>
      <w:jc w:val="center"/>
      <w:rPr>
        <w:rFonts w:ascii="Helvetica Neue" w:hAnsi="Helvetica Neue"/>
        <w:color w:val="7F7F7F" w:themeColor="text1" w:themeTint="80"/>
        <w:szCs w:val="20"/>
      </w:rPr>
    </w:pPr>
    <w:r>
      <w:rPr>
        <w:rFonts w:ascii="Helvetica Neue" w:hAnsi="Helvetica Neue"/>
        <w:color w:val="7F7F7F" w:themeColor="text1" w:themeTint="80"/>
        <w:szCs w:val="20"/>
      </w:rPr>
      <w:t>-more-</w:t>
    </w:r>
  </w:p>
  <w:p w14:paraId="1944B33A" w14:textId="77777777" w:rsidR="0047062F" w:rsidRDefault="004706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40A492" w14:textId="77777777" w:rsidR="00734436" w:rsidRDefault="00734436" w:rsidP="00B86FB8">
      <w:pPr>
        <w:spacing w:after="0" w:line="240" w:lineRule="auto"/>
      </w:pPr>
      <w:r>
        <w:separator/>
      </w:r>
    </w:p>
  </w:footnote>
  <w:footnote w:type="continuationSeparator" w:id="0">
    <w:p w14:paraId="58840E23" w14:textId="77777777" w:rsidR="00734436" w:rsidRDefault="00734436" w:rsidP="00B86F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628"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18"/>
      <w:gridCol w:w="2880"/>
      <w:gridCol w:w="3330"/>
    </w:tblGrid>
    <w:tr w:rsidR="0047062F" w14:paraId="499884D0" w14:textId="77777777" w:rsidTr="0058094B">
      <w:tc>
        <w:tcPr>
          <w:tcW w:w="4418" w:type="dxa"/>
          <w:tcBorders>
            <w:top w:val="single" w:sz="8" w:space="0" w:color="FFFFFF" w:themeColor="background1"/>
            <w:bottom w:val="nil"/>
            <w:right w:val="single" w:sz="6" w:space="0" w:color="7F7F7F" w:themeColor="text1" w:themeTint="80"/>
          </w:tcBorders>
        </w:tcPr>
        <w:p w14:paraId="6D4AA1C7" w14:textId="77777777" w:rsidR="0047062F" w:rsidRPr="005376A9" w:rsidRDefault="0047062F" w:rsidP="005376A9">
          <w:pPr>
            <w:pStyle w:val="Header"/>
            <w:tabs>
              <w:tab w:val="clear" w:pos="4320"/>
              <w:tab w:val="clear" w:pos="8640"/>
            </w:tabs>
            <w:ind w:left="0" w:firstLine="0"/>
          </w:pPr>
        </w:p>
      </w:tc>
      <w:tc>
        <w:tcPr>
          <w:tcW w:w="2880" w:type="dxa"/>
          <w:tcBorders>
            <w:top w:val="nil"/>
            <w:left w:val="single" w:sz="6" w:space="0" w:color="7F7F7F" w:themeColor="text1" w:themeTint="80"/>
          </w:tcBorders>
        </w:tcPr>
        <w:p w14:paraId="632D4C6C" w14:textId="77777777" w:rsidR="0047062F" w:rsidRDefault="0047062F" w:rsidP="005376A9">
          <w:pPr>
            <w:pStyle w:val="Header"/>
            <w:tabs>
              <w:tab w:val="clear" w:pos="4320"/>
              <w:tab w:val="clear" w:pos="8640"/>
            </w:tabs>
            <w:ind w:left="0" w:firstLine="0"/>
          </w:pPr>
        </w:p>
      </w:tc>
      <w:tc>
        <w:tcPr>
          <w:tcW w:w="3330" w:type="dxa"/>
          <w:tcBorders>
            <w:bottom w:val="single" w:sz="8" w:space="0" w:color="FFFFFF" w:themeColor="background1"/>
          </w:tcBorders>
        </w:tcPr>
        <w:p w14:paraId="5BD9B242" w14:textId="77777777" w:rsidR="0047062F" w:rsidRDefault="0047062F" w:rsidP="0058094B">
          <w:pPr>
            <w:ind w:left="0"/>
          </w:pPr>
        </w:p>
      </w:tc>
    </w:tr>
  </w:tbl>
  <w:p w14:paraId="7B2BFC8C" w14:textId="77777777" w:rsidR="0047062F" w:rsidRDefault="0047062F" w:rsidP="005376A9">
    <w:pPr>
      <w:pStyle w:val="Header"/>
      <w:ind w:left="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628"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18"/>
      <w:gridCol w:w="2880"/>
      <w:gridCol w:w="3330"/>
    </w:tblGrid>
    <w:tr w:rsidR="0047062F" w14:paraId="6F8F90A0" w14:textId="77777777" w:rsidTr="00855FCE">
      <w:tc>
        <w:tcPr>
          <w:tcW w:w="4418" w:type="dxa"/>
          <w:tcBorders>
            <w:top w:val="single" w:sz="8" w:space="0" w:color="FFFFFF" w:themeColor="background1"/>
            <w:bottom w:val="nil"/>
            <w:right w:val="single" w:sz="6" w:space="0" w:color="7F7F7F" w:themeColor="text1" w:themeTint="80"/>
          </w:tcBorders>
        </w:tcPr>
        <w:p w14:paraId="30E2C927" w14:textId="77777777" w:rsidR="0047062F" w:rsidRPr="005376A9" w:rsidRDefault="0047062F" w:rsidP="00855FCE">
          <w:pPr>
            <w:pStyle w:val="Header"/>
            <w:tabs>
              <w:tab w:val="clear" w:pos="4320"/>
              <w:tab w:val="clear" w:pos="8640"/>
            </w:tabs>
            <w:ind w:left="0" w:firstLine="0"/>
          </w:pPr>
          <w:r w:rsidRPr="005376A9">
            <w:rPr>
              <w:noProof/>
            </w:rPr>
            <w:drawing>
              <wp:inline distT="0" distB="0" distL="0" distR="0" wp14:anchorId="6A19D2F2" wp14:editId="7BBE820D">
                <wp:extent cx="2625090" cy="4361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2625090" cy="436120"/>
                        </a:xfrm>
                        <a:prstGeom prst="rect">
                          <a:avLst/>
                        </a:prstGeom>
                      </pic:spPr>
                    </pic:pic>
                  </a:graphicData>
                </a:graphic>
              </wp:inline>
            </w:drawing>
          </w:r>
        </w:p>
      </w:tc>
      <w:tc>
        <w:tcPr>
          <w:tcW w:w="2880" w:type="dxa"/>
          <w:tcBorders>
            <w:top w:val="nil"/>
            <w:left w:val="single" w:sz="6" w:space="0" w:color="7F7F7F" w:themeColor="text1" w:themeTint="80"/>
          </w:tcBorders>
        </w:tcPr>
        <w:p w14:paraId="074BBB22" w14:textId="77777777" w:rsidR="0047062F" w:rsidRPr="00B86FB8" w:rsidRDefault="0047062F" w:rsidP="00855FCE">
          <w:pPr>
            <w:ind w:left="0"/>
            <w:rPr>
              <w:rFonts w:ascii="Helvetica Neue" w:hAnsi="Helvetica Neue"/>
              <w:b/>
              <w:color w:val="7F7F7F" w:themeColor="text1" w:themeTint="80"/>
              <w:sz w:val="18"/>
              <w:szCs w:val="20"/>
            </w:rPr>
          </w:pPr>
          <w:r>
            <w:rPr>
              <w:rFonts w:ascii="Helvetica Neue" w:hAnsi="Helvetica Neue"/>
              <w:b/>
              <w:color w:val="7F7F7F" w:themeColor="text1" w:themeTint="80"/>
              <w:sz w:val="18"/>
              <w:szCs w:val="20"/>
            </w:rPr>
            <w:t xml:space="preserve">   </w:t>
          </w:r>
          <w:r w:rsidRPr="00B86FB8">
            <w:rPr>
              <w:rFonts w:ascii="Helvetica Neue" w:hAnsi="Helvetica Neue"/>
              <w:b/>
              <w:color w:val="7F7F7F" w:themeColor="text1" w:themeTint="80"/>
              <w:sz w:val="18"/>
              <w:szCs w:val="20"/>
            </w:rPr>
            <w:t>Cindy Eggebrecht</w:t>
          </w:r>
        </w:p>
        <w:p w14:paraId="7F56B248" w14:textId="77777777" w:rsidR="0047062F" w:rsidRPr="00B86FB8" w:rsidRDefault="0047062F" w:rsidP="00855FCE">
          <w:pPr>
            <w:ind w:left="0"/>
            <w:rPr>
              <w:rFonts w:ascii="Helvetica Neue Medium" w:hAnsi="Helvetica Neue Medium"/>
              <w:color w:val="7F7F7F" w:themeColor="text1" w:themeTint="80"/>
              <w:sz w:val="18"/>
              <w:szCs w:val="20"/>
            </w:rPr>
          </w:pPr>
          <w:r>
            <w:rPr>
              <w:rFonts w:ascii="Helvetica Neue Medium" w:hAnsi="Helvetica Neue Medium"/>
              <w:color w:val="7F7F7F" w:themeColor="text1" w:themeTint="80"/>
              <w:sz w:val="18"/>
              <w:szCs w:val="20"/>
            </w:rPr>
            <w:t xml:space="preserve">   </w:t>
          </w:r>
          <w:r w:rsidRPr="00B86FB8">
            <w:rPr>
              <w:rFonts w:ascii="Helvetica Neue Medium" w:hAnsi="Helvetica Neue Medium"/>
              <w:color w:val="7F7F7F" w:themeColor="text1" w:themeTint="80"/>
              <w:sz w:val="18"/>
              <w:szCs w:val="20"/>
            </w:rPr>
            <w:t xml:space="preserve">Bretford Manufacturing, Inc. </w:t>
          </w:r>
        </w:p>
        <w:p w14:paraId="3C02776E" w14:textId="77777777" w:rsidR="0047062F" w:rsidRPr="00B86FB8" w:rsidRDefault="0047062F" w:rsidP="00855FCE">
          <w:pPr>
            <w:ind w:left="0"/>
            <w:rPr>
              <w:rFonts w:ascii="Helvetica Neue Medium" w:hAnsi="Helvetica Neue Medium"/>
              <w:color w:val="7F7F7F" w:themeColor="text1" w:themeTint="80"/>
              <w:sz w:val="18"/>
              <w:szCs w:val="20"/>
            </w:rPr>
          </w:pPr>
        </w:p>
        <w:p w14:paraId="45AC99CB" w14:textId="77777777" w:rsidR="0047062F" w:rsidRPr="00B86FB8" w:rsidRDefault="0047062F" w:rsidP="00855FCE">
          <w:pPr>
            <w:ind w:left="0"/>
            <w:rPr>
              <w:rFonts w:ascii="Helvetica Neue Medium" w:hAnsi="Helvetica Neue Medium"/>
              <w:color w:val="7F7F7F" w:themeColor="text1" w:themeTint="80"/>
              <w:sz w:val="18"/>
              <w:szCs w:val="20"/>
            </w:rPr>
          </w:pPr>
          <w:r>
            <w:rPr>
              <w:rFonts w:ascii="Helvetica Neue Medium" w:hAnsi="Helvetica Neue Medium"/>
              <w:color w:val="7F7F7F" w:themeColor="text1" w:themeTint="80"/>
              <w:sz w:val="18"/>
              <w:szCs w:val="20"/>
            </w:rPr>
            <w:t xml:space="preserve">   </w:t>
          </w:r>
          <w:r w:rsidRPr="00B86FB8">
            <w:rPr>
              <w:rFonts w:ascii="Helvetica Neue Medium" w:hAnsi="Helvetica Neue Medium"/>
              <w:color w:val="7F7F7F" w:themeColor="text1" w:themeTint="80"/>
              <w:sz w:val="18"/>
              <w:szCs w:val="20"/>
            </w:rPr>
            <w:t>ceggebrecht@bretford.com</w:t>
          </w:r>
        </w:p>
        <w:p w14:paraId="0994CAA1" w14:textId="77777777" w:rsidR="0047062F" w:rsidRPr="00B86FB8" w:rsidRDefault="0047062F" w:rsidP="002F7A5C">
          <w:pPr>
            <w:ind w:left="0" w:firstLine="0"/>
            <w:rPr>
              <w:rFonts w:ascii="Helvetica Neue Medium" w:hAnsi="Helvetica Neue Medium"/>
              <w:color w:val="7F7F7F" w:themeColor="text1" w:themeTint="80"/>
              <w:sz w:val="18"/>
              <w:szCs w:val="20"/>
            </w:rPr>
          </w:pPr>
          <w:r>
            <w:rPr>
              <w:rFonts w:ascii="Helvetica Neue Medium" w:hAnsi="Helvetica Neue Medium"/>
              <w:color w:val="7F7F7F" w:themeColor="text1" w:themeTint="80"/>
              <w:sz w:val="18"/>
              <w:szCs w:val="20"/>
            </w:rPr>
            <w:t xml:space="preserve">   </w:t>
          </w:r>
          <w:r w:rsidRPr="00B86FB8">
            <w:rPr>
              <w:rFonts w:ascii="Helvetica Neue Medium" w:hAnsi="Helvetica Neue Medium"/>
              <w:color w:val="7F7F7F" w:themeColor="text1" w:themeTint="80"/>
              <w:sz w:val="18"/>
              <w:szCs w:val="20"/>
            </w:rPr>
            <w:t>847-801-1611</w:t>
          </w:r>
        </w:p>
        <w:p w14:paraId="2C2E39B6" w14:textId="77777777" w:rsidR="0047062F" w:rsidRDefault="0047062F" w:rsidP="00855FCE">
          <w:pPr>
            <w:pStyle w:val="Header"/>
            <w:tabs>
              <w:tab w:val="clear" w:pos="4320"/>
              <w:tab w:val="clear" w:pos="8640"/>
            </w:tabs>
            <w:ind w:left="0" w:firstLine="0"/>
          </w:pPr>
        </w:p>
      </w:tc>
      <w:tc>
        <w:tcPr>
          <w:tcW w:w="3330" w:type="dxa"/>
          <w:tcBorders>
            <w:bottom w:val="single" w:sz="8" w:space="0" w:color="FFFFFF" w:themeColor="background1"/>
          </w:tcBorders>
        </w:tcPr>
        <w:p w14:paraId="0468CFF1" w14:textId="77777777" w:rsidR="0047062F" w:rsidRPr="00B86FB8" w:rsidRDefault="0047062F" w:rsidP="00855FCE">
          <w:pPr>
            <w:ind w:left="0"/>
            <w:rPr>
              <w:rFonts w:ascii="Helvetica Neue" w:hAnsi="Helvetica Neue"/>
              <w:b/>
              <w:color w:val="7F7F7F" w:themeColor="text1" w:themeTint="80"/>
              <w:sz w:val="18"/>
              <w:szCs w:val="20"/>
            </w:rPr>
          </w:pPr>
          <w:r>
            <w:rPr>
              <w:rFonts w:ascii="Helvetica Neue" w:hAnsi="Helvetica Neue"/>
              <w:b/>
              <w:color w:val="7F7F7F" w:themeColor="text1" w:themeTint="80"/>
              <w:sz w:val="18"/>
              <w:szCs w:val="20"/>
            </w:rPr>
            <w:t>Traci Schaefer</w:t>
          </w:r>
        </w:p>
        <w:p w14:paraId="43FDF557" w14:textId="77777777" w:rsidR="0047062F" w:rsidRPr="00B86FB8" w:rsidRDefault="0047062F" w:rsidP="00855FCE">
          <w:pPr>
            <w:ind w:left="0"/>
            <w:rPr>
              <w:rFonts w:ascii="Helvetica Neue Medium" w:hAnsi="Helvetica Neue Medium"/>
              <w:color w:val="7F7F7F" w:themeColor="text1" w:themeTint="80"/>
              <w:sz w:val="18"/>
              <w:szCs w:val="20"/>
            </w:rPr>
          </w:pPr>
          <w:r>
            <w:rPr>
              <w:rFonts w:ascii="Helvetica Neue Medium" w:hAnsi="Helvetica Neue Medium"/>
              <w:color w:val="7F7F7F" w:themeColor="text1" w:themeTint="80"/>
              <w:sz w:val="18"/>
              <w:szCs w:val="20"/>
            </w:rPr>
            <w:t>TLS Communications, Inc.</w:t>
          </w:r>
        </w:p>
        <w:p w14:paraId="00B9EB91" w14:textId="77777777" w:rsidR="0047062F" w:rsidRPr="00B86FB8" w:rsidRDefault="0047062F" w:rsidP="00855FCE">
          <w:pPr>
            <w:ind w:left="0"/>
            <w:rPr>
              <w:rFonts w:ascii="Helvetica Neue Medium" w:hAnsi="Helvetica Neue Medium"/>
              <w:color w:val="7F7F7F" w:themeColor="text1" w:themeTint="80"/>
              <w:sz w:val="18"/>
              <w:szCs w:val="20"/>
            </w:rPr>
          </w:pPr>
        </w:p>
        <w:p w14:paraId="778ECECC" w14:textId="77777777" w:rsidR="0047062F" w:rsidRPr="00B86FB8" w:rsidRDefault="0047062F" w:rsidP="00855FCE">
          <w:pPr>
            <w:ind w:left="0"/>
            <w:rPr>
              <w:rFonts w:ascii="Helvetica Neue Medium" w:hAnsi="Helvetica Neue Medium"/>
              <w:color w:val="7F7F7F" w:themeColor="text1" w:themeTint="80"/>
              <w:sz w:val="18"/>
              <w:szCs w:val="20"/>
            </w:rPr>
          </w:pPr>
          <w:r>
            <w:rPr>
              <w:rFonts w:ascii="Helvetica Neue Medium" w:hAnsi="Helvetica Neue Medium"/>
              <w:color w:val="7F7F7F" w:themeColor="text1" w:themeTint="80"/>
              <w:sz w:val="18"/>
              <w:szCs w:val="20"/>
            </w:rPr>
            <w:t>tschaefer@tlscommunications.com</w:t>
          </w:r>
        </w:p>
        <w:p w14:paraId="3CA05FFF" w14:textId="77777777" w:rsidR="0047062F" w:rsidRDefault="0047062F" w:rsidP="00855FCE">
          <w:pPr>
            <w:ind w:left="0"/>
          </w:pPr>
          <w:r>
            <w:rPr>
              <w:rFonts w:ascii="Helvetica Neue Medium" w:hAnsi="Helvetica Neue Medium"/>
              <w:color w:val="7F7F7F" w:themeColor="text1" w:themeTint="80"/>
              <w:sz w:val="18"/>
              <w:szCs w:val="20"/>
            </w:rPr>
            <w:t>630-269-45687</w:t>
          </w:r>
        </w:p>
      </w:tc>
    </w:tr>
  </w:tbl>
  <w:p w14:paraId="71AC45E7" w14:textId="77777777" w:rsidR="0047062F" w:rsidRDefault="004706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E35B9B"/>
    <w:multiLevelType w:val="hybridMultilevel"/>
    <w:tmpl w:val="5FF47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783698"/>
    <w:multiLevelType w:val="hybridMultilevel"/>
    <w:tmpl w:val="39E8C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913414"/>
    <w:multiLevelType w:val="hybridMultilevel"/>
    <w:tmpl w:val="21C28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EE6295"/>
    <w:multiLevelType w:val="hybridMultilevel"/>
    <w:tmpl w:val="68A62632"/>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4" w15:restartNumberingAfterBreak="0">
    <w:nsid w:val="43C76AE3"/>
    <w:multiLevelType w:val="multilevel"/>
    <w:tmpl w:val="A5E03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F5A05F9"/>
    <w:multiLevelType w:val="multilevel"/>
    <w:tmpl w:val="C1B4B11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15:restartNumberingAfterBreak="0">
    <w:nsid w:val="6A39625F"/>
    <w:multiLevelType w:val="multilevel"/>
    <w:tmpl w:val="22801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D495E19"/>
    <w:multiLevelType w:val="hybridMultilevel"/>
    <w:tmpl w:val="59C8E594"/>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8" w15:restartNumberingAfterBreak="0">
    <w:nsid w:val="75CC6F0D"/>
    <w:multiLevelType w:val="multilevel"/>
    <w:tmpl w:val="058E996E"/>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9" w15:restartNumberingAfterBreak="0">
    <w:nsid w:val="7D086F60"/>
    <w:multiLevelType w:val="hybridMultilevel"/>
    <w:tmpl w:val="0A222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7D2719"/>
    <w:multiLevelType w:val="hybridMultilevel"/>
    <w:tmpl w:val="3418E24A"/>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num w:numId="1">
    <w:abstractNumId w:val="3"/>
  </w:num>
  <w:num w:numId="2">
    <w:abstractNumId w:val="7"/>
  </w:num>
  <w:num w:numId="3">
    <w:abstractNumId w:val="10"/>
  </w:num>
  <w:num w:numId="4">
    <w:abstractNumId w:val="5"/>
  </w:num>
  <w:num w:numId="5">
    <w:abstractNumId w:val="8"/>
  </w:num>
  <w:num w:numId="6">
    <w:abstractNumId w:val="1"/>
  </w:num>
  <w:num w:numId="7">
    <w:abstractNumId w:val="9"/>
  </w:num>
  <w:num w:numId="8">
    <w:abstractNumId w:val="4"/>
  </w:num>
  <w:num w:numId="9">
    <w:abstractNumId w:val="6"/>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FB8"/>
    <w:rsid w:val="00000E32"/>
    <w:rsid w:val="000131E0"/>
    <w:rsid w:val="00015561"/>
    <w:rsid w:val="00020B43"/>
    <w:rsid w:val="00022131"/>
    <w:rsid w:val="00023F8E"/>
    <w:rsid w:val="00025B7C"/>
    <w:rsid w:val="00030B04"/>
    <w:rsid w:val="00037F8F"/>
    <w:rsid w:val="0004089E"/>
    <w:rsid w:val="0004432E"/>
    <w:rsid w:val="000465CF"/>
    <w:rsid w:val="0005304F"/>
    <w:rsid w:val="000537B1"/>
    <w:rsid w:val="00074BC4"/>
    <w:rsid w:val="000A2250"/>
    <w:rsid w:val="000A3CF5"/>
    <w:rsid w:val="000B2163"/>
    <w:rsid w:val="000B5AEF"/>
    <w:rsid w:val="000B75A8"/>
    <w:rsid w:val="000C29B7"/>
    <w:rsid w:val="000C77C5"/>
    <w:rsid w:val="000E59B8"/>
    <w:rsid w:val="000E7918"/>
    <w:rsid w:val="000F264E"/>
    <w:rsid w:val="000F32CA"/>
    <w:rsid w:val="001162C1"/>
    <w:rsid w:val="001309F3"/>
    <w:rsid w:val="00141E24"/>
    <w:rsid w:val="00146155"/>
    <w:rsid w:val="001543BA"/>
    <w:rsid w:val="001561E6"/>
    <w:rsid w:val="0015758C"/>
    <w:rsid w:val="00163674"/>
    <w:rsid w:val="0016475F"/>
    <w:rsid w:val="00167D8A"/>
    <w:rsid w:val="00172321"/>
    <w:rsid w:val="00177DEE"/>
    <w:rsid w:val="00183BCD"/>
    <w:rsid w:val="001A1810"/>
    <w:rsid w:val="001A61A1"/>
    <w:rsid w:val="001A68A7"/>
    <w:rsid w:val="001A734E"/>
    <w:rsid w:val="001B56D2"/>
    <w:rsid w:val="001C37E3"/>
    <w:rsid w:val="001C5F7F"/>
    <w:rsid w:val="001D6A95"/>
    <w:rsid w:val="001D6D8C"/>
    <w:rsid w:val="001E1B94"/>
    <w:rsid w:val="001E3A5F"/>
    <w:rsid w:val="001F5DB4"/>
    <w:rsid w:val="00200AB5"/>
    <w:rsid w:val="002027F4"/>
    <w:rsid w:val="00205F94"/>
    <w:rsid w:val="00224800"/>
    <w:rsid w:val="00234791"/>
    <w:rsid w:val="00237C54"/>
    <w:rsid w:val="00246FDB"/>
    <w:rsid w:val="00251DAE"/>
    <w:rsid w:val="00255243"/>
    <w:rsid w:val="00261BF8"/>
    <w:rsid w:val="00264DBF"/>
    <w:rsid w:val="00265F8B"/>
    <w:rsid w:val="0027110C"/>
    <w:rsid w:val="00273F99"/>
    <w:rsid w:val="00275DD9"/>
    <w:rsid w:val="00276F31"/>
    <w:rsid w:val="00281DDC"/>
    <w:rsid w:val="00282CAE"/>
    <w:rsid w:val="0029160A"/>
    <w:rsid w:val="002A69EE"/>
    <w:rsid w:val="002B4EEB"/>
    <w:rsid w:val="002B5090"/>
    <w:rsid w:val="002B52C4"/>
    <w:rsid w:val="002C3104"/>
    <w:rsid w:val="002C62C0"/>
    <w:rsid w:val="002C79DE"/>
    <w:rsid w:val="002D1890"/>
    <w:rsid w:val="002D42F8"/>
    <w:rsid w:val="002D46CF"/>
    <w:rsid w:val="002D58A8"/>
    <w:rsid w:val="002E4012"/>
    <w:rsid w:val="002E6A06"/>
    <w:rsid w:val="002F5658"/>
    <w:rsid w:val="002F7A5C"/>
    <w:rsid w:val="002F7BFB"/>
    <w:rsid w:val="00305A91"/>
    <w:rsid w:val="0032145F"/>
    <w:rsid w:val="00325A80"/>
    <w:rsid w:val="0033075E"/>
    <w:rsid w:val="00332205"/>
    <w:rsid w:val="00355736"/>
    <w:rsid w:val="00357594"/>
    <w:rsid w:val="0036181E"/>
    <w:rsid w:val="003714EF"/>
    <w:rsid w:val="003858C4"/>
    <w:rsid w:val="0039281D"/>
    <w:rsid w:val="003968C4"/>
    <w:rsid w:val="003A7C0E"/>
    <w:rsid w:val="003B4E15"/>
    <w:rsid w:val="003B6BB0"/>
    <w:rsid w:val="003C7567"/>
    <w:rsid w:val="003D6B98"/>
    <w:rsid w:val="003E0EEE"/>
    <w:rsid w:val="003E6BC1"/>
    <w:rsid w:val="003F1211"/>
    <w:rsid w:val="003F2507"/>
    <w:rsid w:val="0040644D"/>
    <w:rsid w:val="00411C61"/>
    <w:rsid w:val="004141EB"/>
    <w:rsid w:val="00415130"/>
    <w:rsid w:val="00415256"/>
    <w:rsid w:val="00422791"/>
    <w:rsid w:val="0042494A"/>
    <w:rsid w:val="00432187"/>
    <w:rsid w:val="00435C78"/>
    <w:rsid w:val="0044048B"/>
    <w:rsid w:val="00442BDA"/>
    <w:rsid w:val="0044419D"/>
    <w:rsid w:val="00444442"/>
    <w:rsid w:val="004465B5"/>
    <w:rsid w:val="00453738"/>
    <w:rsid w:val="00454B5E"/>
    <w:rsid w:val="00462493"/>
    <w:rsid w:val="004635A6"/>
    <w:rsid w:val="00467455"/>
    <w:rsid w:val="0047062F"/>
    <w:rsid w:val="00473B53"/>
    <w:rsid w:val="00482E1C"/>
    <w:rsid w:val="004854CE"/>
    <w:rsid w:val="004917FB"/>
    <w:rsid w:val="004939D4"/>
    <w:rsid w:val="004A33E9"/>
    <w:rsid w:val="004A571C"/>
    <w:rsid w:val="004B3048"/>
    <w:rsid w:val="004B797B"/>
    <w:rsid w:val="004C770B"/>
    <w:rsid w:val="004D1774"/>
    <w:rsid w:val="004D35D8"/>
    <w:rsid w:val="004D7401"/>
    <w:rsid w:val="004E1697"/>
    <w:rsid w:val="004F04DC"/>
    <w:rsid w:val="004F1706"/>
    <w:rsid w:val="004F2B15"/>
    <w:rsid w:val="0050523C"/>
    <w:rsid w:val="00505C94"/>
    <w:rsid w:val="00506DA7"/>
    <w:rsid w:val="00507BB7"/>
    <w:rsid w:val="00523A07"/>
    <w:rsid w:val="005376A9"/>
    <w:rsid w:val="0054074A"/>
    <w:rsid w:val="00543E50"/>
    <w:rsid w:val="00570B95"/>
    <w:rsid w:val="00574184"/>
    <w:rsid w:val="0058094B"/>
    <w:rsid w:val="005A03D4"/>
    <w:rsid w:val="005A353B"/>
    <w:rsid w:val="005B013F"/>
    <w:rsid w:val="005B3664"/>
    <w:rsid w:val="005C25C4"/>
    <w:rsid w:val="005D22D6"/>
    <w:rsid w:val="005D3E33"/>
    <w:rsid w:val="005D5B80"/>
    <w:rsid w:val="005E0DCF"/>
    <w:rsid w:val="005E1A4C"/>
    <w:rsid w:val="005E4BC0"/>
    <w:rsid w:val="005E538D"/>
    <w:rsid w:val="005F15D7"/>
    <w:rsid w:val="00610EB2"/>
    <w:rsid w:val="006110D9"/>
    <w:rsid w:val="006122D0"/>
    <w:rsid w:val="00614738"/>
    <w:rsid w:val="00615308"/>
    <w:rsid w:val="00615DA4"/>
    <w:rsid w:val="006175BC"/>
    <w:rsid w:val="006217BB"/>
    <w:rsid w:val="00624245"/>
    <w:rsid w:val="006269D4"/>
    <w:rsid w:val="00632B85"/>
    <w:rsid w:val="00636C2C"/>
    <w:rsid w:val="00641F13"/>
    <w:rsid w:val="00642104"/>
    <w:rsid w:val="00642F3E"/>
    <w:rsid w:val="006436FF"/>
    <w:rsid w:val="0064498D"/>
    <w:rsid w:val="00646F89"/>
    <w:rsid w:val="0065473E"/>
    <w:rsid w:val="0065506C"/>
    <w:rsid w:val="006717D0"/>
    <w:rsid w:val="006738DC"/>
    <w:rsid w:val="00675342"/>
    <w:rsid w:val="00682509"/>
    <w:rsid w:val="006848E4"/>
    <w:rsid w:val="00684B11"/>
    <w:rsid w:val="006853F5"/>
    <w:rsid w:val="0069557C"/>
    <w:rsid w:val="006A5844"/>
    <w:rsid w:val="006B232F"/>
    <w:rsid w:val="006D1C86"/>
    <w:rsid w:val="006D2180"/>
    <w:rsid w:val="006E1BBD"/>
    <w:rsid w:val="006E25AA"/>
    <w:rsid w:val="006E32F8"/>
    <w:rsid w:val="006E5B6D"/>
    <w:rsid w:val="00701CF6"/>
    <w:rsid w:val="007044D0"/>
    <w:rsid w:val="00711A03"/>
    <w:rsid w:val="007148D5"/>
    <w:rsid w:val="0071604E"/>
    <w:rsid w:val="00716BE9"/>
    <w:rsid w:val="0072270A"/>
    <w:rsid w:val="007235A6"/>
    <w:rsid w:val="00730D95"/>
    <w:rsid w:val="00734063"/>
    <w:rsid w:val="00734436"/>
    <w:rsid w:val="00736DC7"/>
    <w:rsid w:val="007436EA"/>
    <w:rsid w:val="00753259"/>
    <w:rsid w:val="0077229A"/>
    <w:rsid w:val="007740DB"/>
    <w:rsid w:val="00775B0C"/>
    <w:rsid w:val="00787A7D"/>
    <w:rsid w:val="007A136E"/>
    <w:rsid w:val="007A1F57"/>
    <w:rsid w:val="007A7F77"/>
    <w:rsid w:val="007B481B"/>
    <w:rsid w:val="007C008B"/>
    <w:rsid w:val="007C29E4"/>
    <w:rsid w:val="007D05DA"/>
    <w:rsid w:val="007E1F30"/>
    <w:rsid w:val="007E7F3A"/>
    <w:rsid w:val="007F6566"/>
    <w:rsid w:val="00800D56"/>
    <w:rsid w:val="00801B21"/>
    <w:rsid w:val="008043C5"/>
    <w:rsid w:val="00805F19"/>
    <w:rsid w:val="008063BB"/>
    <w:rsid w:val="00814934"/>
    <w:rsid w:val="008238D9"/>
    <w:rsid w:val="00825368"/>
    <w:rsid w:val="0082592E"/>
    <w:rsid w:val="00835143"/>
    <w:rsid w:val="008424EF"/>
    <w:rsid w:val="008502E9"/>
    <w:rsid w:val="00855FCE"/>
    <w:rsid w:val="008567FF"/>
    <w:rsid w:val="00860BD8"/>
    <w:rsid w:val="00861CA5"/>
    <w:rsid w:val="00862854"/>
    <w:rsid w:val="008638E4"/>
    <w:rsid w:val="0086406D"/>
    <w:rsid w:val="0086675E"/>
    <w:rsid w:val="00876BD5"/>
    <w:rsid w:val="00877AEA"/>
    <w:rsid w:val="00892D0C"/>
    <w:rsid w:val="008B05B4"/>
    <w:rsid w:val="008B5FBF"/>
    <w:rsid w:val="008B654B"/>
    <w:rsid w:val="008D0269"/>
    <w:rsid w:val="008D1EF2"/>
    <w:rsid w:val="008D52F8"/>
    <w:rsid w:val="008E2142"/>
    <w:rsid w:val="008E3B7A"/>
    <w:rsid w:val="008E5B51"/>
    <w:rsid w:val="008E7535"/>
    <w:rsid w:val="008F2F49"/>
    <w:rsid w:val="009014B0"/>
    <w:rsid w:val="00905B30"/>
    <w:rsid w:val="00907C66"/>
    <w:rsid w:val="00913AEC"/>
    <w:rsid w:val="00917CF5"/>
    <w:rsid w:val="00917FE2"/>
    <w:rsid w:val="00922AE6"/>
    <w:rsid w:val="0093057F"/>
    <w:rsid w:val="00936463"/>
    <w:rsid w:val="009553EC"/>
    <w:rsid w:val="00955C4C"/>
    <w:rsid w:val="00955E4F"/>
    <w:rsid w:val="00957F85"/>
    <w:rsid w:val="00960B32"/>
    <w:rsid w:val="009619A0"/>
    <w:rsid w:val="00962881"/>
    <w:rsid w:val="0096339C"/>
    <w:rsid w:val="00964402"/>
    <w:rsid w:val="00974804"/>
    <w:rsid w:val="00974B67"/>
    <w:rsid w:val="00976C50"/>
    <w:rsid w:val="009801AB"/>
    <w:rsid w:val="00994BF7"/>
    <w:rsid w:val="009966D2"/>
    <w:rsid w:val="009A0EBF"/>
    <w:rsid w:val="009A66F3"/>
    <w:rsid w:val="009B532D"/>
    <w:rsid w:val="009C30EE"/>
    <w:rsid w:val="009C69FB"/>
    <w:rsid w:val="009D223A"/>
    <w:rsid w:val="009E20EA"/>
    <w:rsid w:val="009E7EEF"/>
    <w:rsid w:val="009F69E0"/>
    <w:rsid w:val="00A02B25"/>
    <w:rsid w:val="00A14863"/>
    <w:rsid w:val="00A238CD"/>
    <w:rsid w:val="00A268A8"/>
    <w:rsid w:val="00A3650F"/>
    <w:rsid w:val="00A4458A"/>
    <w:rsid w:val="00A5187B"/>
    <w:rsid w:val="00A64838"/>
    <w:rsid w:val="00A74C60"/>
    <w:rsid w:val="00A9152D"/>
    <w:rsid w:val="00A97919"/>
    <w:rsid w:val="00AA50CA"/>
    <w:rsid w:val="00AA6BFB"/>
    <w:rsid w:val="00AB00DB"/>
    <w:rsid w:val="00AB0AA1"/>
    <w:rsid w:val="00AB395E"/>
    <w:rsid w:val="00AB5DC1"/>
    <w:rsid w:val="00AB7819"/>
    <w:rsid w:val="00AC409A"/>
    <w:rsid w:val="00AC7D25"/>
    <w:rsid w:val="00AD0A78"/>
    <w:rsid w:val="00AD43D3"/>
    <w:rsid w:val="00AE6477"/>
    <w:rsid w:val="00AE76C5"/>
    <w:rsid w:val="00AF11D6"/>
    <w:rsid w:val="00B079F4"/>
    <w:rsid w:val="00B17D44"/>
    <w:rsid w:val="00B21DA5"/>
    <w:rsid w:val="00B22B33"/>
    <w:rsid w:val="00B408D7"/>
    <w:rsid w:val="00B42108"/>
    <w:rsid w:val="00B55A83"/>
    <w:rsid w:val="00B66CF3"/>
    <w:rsid w:val="00B700E2"/>
    <w:rsid w:val="00B76C30"/>
    <w:rsid w:val="00B77B1D"/>
    <w:rsid w:val="00B81037"/>
    <w:rsid w:val="00B86FB8"/>
    <w:rsid w:val="00B90A17"/>
    <w:rsid w:val="00BA268F"/>
    <w:rsid w:val="00BA3FFC"/>
    <w:rsid w:val="00BA5765"/>
    <w:rsid w:val="00BA7D38"/>
    <w:rsid w:val="00BB3D5C"/>
    <w:rsid w:val="00BB7A24"/>
    <w:rsid w:val="00BC35E9"/>
    <w:rsid w:val="00BC7EA7"/>
    <w:rsid w:val="00BD38F8"/>
    <w:rsid w:val="00BF51C1"/>
    <w:rsid w:val="00BF6846"/>
    <w:rsid w:val="00BF7F9B"/>
    <w:rsid w:val="00C02195"/>
    <w:rsid w:val="00C1764C"/>
    <w:rsid w:val="00C33E3D"/>
    <w:rsid w:val="00C3614F"/>
    <w:rsid w:val="00C4545D"/>
    <w:rsid w:val="00C4601B"/>
    <w:rsid w:val="00C56B6F"/>
    <w:rsid w:val="00C56D5B"/>
    <w:rsid w:val="00C65410"/>
    <w:rsid w:val="00C66380"/>
    <w:rsid w:val="00C676EE"/>
    <w:rsid w:val="00C70337"/>
    <w:rsid w:val="00C7046C"/>
    <w:rsid w:val="00C71CB4"/>
    <w:rsid w:val="00C843C8"/>
    <w:rsid w:val="00C9140B"/>
    <w:rsid w:val="00C93286"/>
    <w:rsid w:val="00C94498"/>
    <w:rsid w:val="00CA62D2"/>
    <w:rsid w:val="00CA6D91"/>
    <w:rsid w:val="00CA7A81"/>
    <w:rsid w:val="00CC04EE"/>
    <w:rsid w:val="00CC2614"/>
    <w:rsid w:val="00CC2FE1"/>
    <w:rsid w:val="00CD1B89"/>
    <w:rsid w:val="00CD33A3"/>
    <w:rsid w:val="00CD7C70"/>
    <w:rsid w:val="00CE4ACF"/>
    <w:rsid w:val="00CE5136"/>
    <w:rsid w:val="00CE7D06"/>
    <w:rsid w:val="00CF38A7"/>
    <w:rsid w:val="00D0397B"/>
    <w:rsid w:val="00D04BB8"/>
    <w:rsid w:val="00D12702"/>
    <w:rsid w:val="00D12BE1"/>
    <w:rsid w:val="00D16B09"/>
    <w:rsid w:val="00D16C7E"/>
    <w:rsid w:val="00D24633"/>
    <w:rsid w:val="00D269C4"/>
    <w:rsid w:val="00D45879"/>
    <w:rsid w:val="00D475EE"/>
    <w:rsid w:val="00D52A41"/>
    <w:rsid w:val="00D53B0E"/>
    <w:rsid w:val="00D60868"/>
    <w:rsid w:val="00D643CC"/>
    <w:rsid w:val="00D705BF"/>
    <w:rsid w:val="00D77623"/>
    <w:rsid w:val="00D87679"/>
    <w:rsid w:val="00D9264B"/>
    <w:rsid w:val="00D92DBC"/>
    <w:rsid w:val="00D93E2C"/>
    <w:rsid w:val="00D94EBC"/>
    <w:rsid w:val="00D9546B"/>
    <w:rsid w:val="00D97E31"/>
    <w:rsid w:val="00DA3C83"/>
    <w:rsid w:val="00DC0799"/>
    <w:rsid w:val="00DC3320"/>
    <w:rsid w:val="00DC3324"/>
    <w:rsid w:val="00DD242A"/>
    <w:rsid w:val="00DD376A"/>
    <w:rsid w:val="00DD61A7"/>
    <w:rsid w:val="00DD73D7"/>
    <w:rsid w:val="00DE21E8"/>
    <w:rsid w:val="00DE7E8E"/>
    <w:rsid w:val="00DF50CB"/>
    <w:rsid w:val="00E15F6A"/>
    <w:rsid w:val="00E17BCA"/>
    <w:rsid w:val="00E2669C"/>
    <w:rsid w:val="00E30F61"/>
    <w:rsid w:val="00E32398"/>
    <w:rsid w:val="00E40573"/>
    <w:rsid w:val="00E4360F"/>
    <w:rsid w:val="00E60363"/>
    <w:rsid w:val="00E60EBE"/>
    <w:rsid w:val="00E61727"/>
    <w:rsid w:val="00E618C7"/>
    <w:rsid w:val="00E63FA5"/>
    <w:rsid w:val="00E70FFF"/>
    <w:rsid w:val="00E7607D"/>
    <w:rsid w:val="00E85A43"/>
    <w:rsid w:val="00E8622A"/>
    <w:rsid w:val="00E86F40"/>
    <w:rsid w:val="00E871EE"/>
    <w:rsid w:val="00E93401"/>
    <w:rsid w:val="00EA7EB6"/>
    <w:rsid w:val="00EC1BC5"/>
    <w:rsid w:val="00EE1AD5"/>
    <w:rsid w:val="00EE21FF"/>
    <w:rsid w:val="00EE7979"/>
    <w:rsid w:val="00F03AC6"/>
    <w:rsid w:val="00F163DD"/>
    <w:rsid w:val="00F22DC5"/>
    <w:rsid w:val="00F3117B"/>
    <w:rsid w:val="00F31265"/>
    <w:rsid w:val="00F32B9B"/>
    <w:rsid w:val="00F37647"/>
    <w:rsid w:val="00F4591A"/>
    <w:rsid w:val="00F465F8"/>
    <w:rsid w:val="00F52C8D"/>
    <w:rsid w:val="00F61591"/>
    <w:rsid w:val="00F66A76"/>
    <w:rsid w:val="00F66C81"/>
    <w:rsid w:val="00F70F0D"/>
    <w:rsid w:val="00F715AF"/>
    <w:rsid w:val="00F716B1"/>
    <w:rsid w:val="00F74A5C"/>
    <w:rsid w:val="00F75FA4"/>
    <w:rsid w:val="00F76DB9"/>
    <w:rsid w:val="00F81723"/>
    <w:rsid w:val="00F84ED7"/>
    <w:rsid w:val="00F90056"/>
    <w:rsid w:val="00F91099"/>
    <w:rsid w:val="00F95D7E"/>
    <w:rsid w:val="00FA3D56"/>
    <w:rsid w:val="00FB1113"/>
    <w:rsid w:val="00FC0078"/>
    <w:rsid w:val="00FC07AB"/>
    <w:rsid w:val="00FC4C49"/>
    <w:rsid w:val="00FD0F08"/>
    <w:rsid w:val="00FD388A"/>
    <w:rsid w:val="00FD515E"/>
    <w:rsid w:val="00FE10BD"/>
    <w:rsid w:val="00FE17FC"/>
    <w:rsid w:val="00FE6E46"/>
    <w:rsid w:val="00FF3282"/>
    <w:rsid w:val="00FF41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77B01B"/>
  <w14:defaultImageDpi w14:val="300"/>
  <w15:docId w15:val="{4F5B7789-C949-43C7-AB36-9A58CAC74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6FB8"/>
    <w:pPr>
      <w:spacing w:after="5" w:line="264" w:lineRule="auto"/>
      <w:ind w:left="10" w:right="125" w:hanging="10"/>
    </w:pPr>
    <w:rPr>
      <w:rFonts w:ascii="Arial" w:eastAsia="Arial" w:hAnsi="Arial" w:cs="Arial"/>
      <w:color w:val="000000"/>
      <w:sz w:val="20"/>
      <w:szCs w:val="22"/>
    </w:rPr>
  </w:style>
  <w:style w:type="paragraph" w:styleId="Heading1">
    <w:name w:val="heading 1"/>
    <w:next w:val="Normal"/>
    <w:link w:val="Heading1Char"/>
    <w:uiPriority w:val="9"/>
    <w:unhideWhenUsed/>
    <w:qFormat/>
    <w:rsid w:val="00855FCE"/>
    <w:pPr>
      <w:keepNext/>
      <w:keepLines/>
      <w:spacing w:line="259" w:lineRule="auto"/>
      <w:ind w:left="6"/>
      <w:jc w:val="center"/>
      <w:outlineLvl w:val="0"/>
    </w:pPr>
    <w:rPr>
      <w:rFonts w:ascii="Arial" w:eastAsia="Arial" w:hAnsi="Arial" w:cs="Arial"/>
      <w:b/>
      <w:color w:val="000000"/>
      <w:sz w:val="28"/>
      <w:szCs w:val="22"/>
    </w:rPr>
  </w:style>
  <w:style w:type="paragraph" w:styleId="Heading3">
    <w:name w:val="heading 3"/>
    <w:basedOn w:val="Normal"/>
    <w:next w:val="Normal"/>
    <w:link w:val="Heading3Char"/>
    <w:uiPriority w:val="9"/>
    <w:semiHidden/>
    <w:unhideWhenUsed/>
    <w:qFormat/>
    <w:rsid w:val="000C29B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E17BCA"/>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E17BCA"/>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E17BC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6FB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6FB8"/>
    <w:rPr>
      <w:rFonts w:ascii="Lucida Grande" w:eastAsia="Arial" w:hAnsi="Lucida Grande" w:cs="Lucida Grande"/>
      <w:color w:val="000000"/>
      <w:sz w:val="18"/>
      <w:szCs w:val="18"/>
    </w:rPr>
  </w:style>
  <w:style w:type="paragraph" w:styleId="Header">
    <w:name w:val="header"/>
    <w:basedOn w:val="Normal"/>
    <w:link w:val="HeaderChar"/>
    <w:uiPriority w:val="99"/>
    <w:unhideWhenUsed/>
    <w:rsid w:val="00B86FB8"/>
    <w:pPr>
      <w:tabs>
        <w:tab w:val="center" w:pos="4320"/>
        <w:tab w:val="right" w:pos="8640"/>
      </w:tabs>
      <w:spacing w:after="0" w:line="240" w:lineRule="auto"/>
    </w:pPr>
  </w:style>
  <w:style w:type="character" w:customStyle="1" w:styleId="HeaderChar">
    <w:name w:val="Header Char"/>
    <w:basedOn w:val="DefaultParagraphFont"/>
    <w:link w:val="Header"/>
    <w:uiPriority w:val="99"/>
    <w:rsid w:val="00B86FB8"/>
    <w:rPr>
      <w:rFonts w:ascii="Arial" w:eastAsia="Arial" w:hAnsi="Arial" w:cs="Arial"/>
      <w:color w:val="000000"/>
      <w:sz w:val="20"/>
      <w:szCs w:val="22"/>
    </w:rPr>
  </w:style>
  <w:style w:type="paragraph" w:styleId="Footer">
    <w:name w:val="footer"/>
    <w:basedOn w:val="Normal"/>
    <w:link w:val="FooterChar"/>
    <w:uiPriority w:val="99"/>
    <w:unhideWhenUsed/>
    <w:rsid w:val="00B86FB8"/>
    <w:pPr>
      <w:tabs>
        <w:tab w:val="center" w:pos="4320"/>
        <w:tab w:val="right" w:pos="8640"/>
      </w:tabs>
      <w:spacing w:after="0" w:line="240" w:lineRule="auto"/>
    </w:pPr>
  </w:style>
  <w:style w:type="character" w:customStyle="1" w:styleId="FooterChar">
    <w:name w:val="Footer Char"/>
    <w:basedOn w:val="DefaultParagraphFont"/>
    <w:link w:val="Footer"/>
    <w:uiPriority w:val="99"/>
    <w:rsid w:val="00B86FB8"/>
    <w:rPr>
      <w:rFonts w:ascii="Arial" w:eastAsia="Arial" w:hAnsi="Arial" w:cs="Arial"/>
      <w:color w:val="000000"/>
      <w:sz w:val="20"/>
      <w:szCs w:val="22"/>
    </w:rPr>
  </w:style>
  <w:style w:type="table" w:styleId="TableGrid">
    <w:name w:val="Table Grid"/>
    <w:basedOn w:val="TableNormal"/>
    <w:uiPriority w:val="59"/>
    <w:rsid w:val="005376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55FCE"/>
    <w:rPr>
      <w:rFonts w:ascii="Arial" w:eastAsia="Arial" w:hAnsi="Arial" w:cs="Arial"/>
      <w:b/>
      <w:color w:val="000000"/>
      <w:sz w:val="28"/>
      <w:szCs w:val="22"/>
    </w:rPr>
  </w:style>
  <w:style w:type="character" w:styleId="Hyperlink">
    <w:name w:val="Hyperlink"/>
    <w:basedOn w:val="DefaultParagraphFont"/>
    <w:rsid w:val="00855FCE"/>
    <w:rPr>
      <w:color w:val="0000FF"/>
      <w:u w:val="single"/>
    </w:rPr>
  </w:style>
  <w:style w:type="paragraph" w:styleId="ListParagraph">
    <w:name w:val="List Paragraph"/>
    <w:basedOn w:val="Normal"/>
    <w:qFormat/>
    <w:rsid w:val="00855FCE"/>
    <w:pPr>
      <w:ind w:left="720"/>
      <w:contextualSpacing/>
    </w:pPr>
  </w:style>
  <w:style w:type="character" w:styleId="FollowedHyperlink">
    <w:name w:val="FollowedHyperlink"/>
    <w:basedOn w:val="DefaultParagraphFont"/>
    <w:uiPriority w:val="99"/>
    <w:semiHidden/>
    <w:unhideWhenUsed/>
    <w:rsid w:val="00855FCE"/>
    <w:rPr>
      <w:color w:val="800080" w:themeColor="followedHyperlink"/>
      <w:u w:val="single"/>
    </w:rPr>
  </w:style>
  <w:style w:type="character" w:customStyle="1" w:styleId="Heading3Char">
    <w:name w:val="Heading 3 Char"/>
    <w:basedOn w:val="DefaultParagraphFont"/>
    <w:link w:val="Heading3"/>
    <w:uiPriority w:val="9"/>
    <w:semiHidden/>
    <w:rsid w:val="000C29B7"/>
    <w:rPr>
      <w:rFonts w:asciiTheme="majorHAnsi" w:eastAsiaTheme="majorEastAsia" w:hAnsiTheme="majorHAnsi" w:cstheme="majorBidi"/>
      <w:color w:val="243F60" w:themeColor="accent1" w:themeShade="7F"/>
    </w:rPr>
  </w:style>
  <w:style w:type="paragraph" w:styleId="NormalWeb">
    <w:name w:val="Normal (Web)"/>
    <w:basedOn w:val="Normal"/>
    <w:uiPriority w:val="99"/>
    <w:semiHidden/>
    <w:unhideWhenUsed/>
    <w:rsid w:val="000C29B7"/>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paragraph" w:styleId="NoSpacing">
    <w:name w:val="No Spacing"/>
    <w:uiPriority w:val="1"/>
    <w:qFormat/>
    <w:rsid w:val="00F74A5C"/>
    <w:rPr>
      <w:rFonts w:eastAsiaTheme="minorHAnsi"/>
      <w:sz w:val="22"/>
      <w:szCs w:val="22"/>
    </w:rPr>
  </w:style>
  <w:style w:type="paragraph" w:customStyle="1" w:styleId="Pa0">
    <w:name w:val="Pa0"/>
    <w:basedOn w:val="Normal"/>
    <w:next w:val="Normal"/>
    <w:uiPriority w:val="99"/>
    <w:rsid w:val="001E1B94"/>
    <w:pPr>
      <w:autoSpaceDE w:val="0"/>
      <w:autoSpaceDN w:val="0"/>
      <w:adjustRightInd w:val="0"/>
      <w:spacing w:after="0" w:line="241" w:lineRule="atLeast"/>
      <w:ind w:left="0" w:right="0" w:firstLine="0"/>
    </w:pPr>
    <w:rPr>
      <w:rFonts w:ascii="Helvetica 45 Light" w:eastAsiaTheme="minorEastAsia" w:hAnsi="Helvetica 45 Light" w:cstheme="minorBidi"/>
      <w:color w:val="auto"/>
      <w:sz w:val="24"/>
      <w:szCs w:val="24"/>
    </w:rPr>
  </w:style>
  <w:style w:type="character" w:customStyle="1" w:styleId="A6">
    <w:name w:val="A6"/>
    <w:uiPriority w:val="99"/>
    <w:rsid w:val="001E1B94"/>
    <w:rPr>
      <w:rFonts w:cs="Helvetica 45 Light"/>
      <w:color w:val="000000"/>
      <w:sz w:val="30"/>
      <w:szCs w:val="30"/>
    </w:rPr>
  </w:style>
  <w:style w:type="character" w:customStyle="1" w:styleId="Heading4Char">
    <w:name w:val="Heading 4 Char"/>
    <w:basedOn w:val="DefaultParagraphFont"/>
    <w:link w:val="Heading4"/>
    <w:uiPriority w:val="9"/>
    <w:semiHidden/>
    <w:rsid w:val="00E17BCA"/>
    <w:rPr>
      <w:rFonts w:asciiTheme="majorHAnsi" w:eastAsiaTheme="majorEastAsia" w:hAnsiTheme="majorHAnsi" w:cstheme="majorBidi"/>
      <w:i/>
      <w:iCs/>
      <w:color w:val="365F91" w:themeColor="accent1" w:themeShade="BF"/>
      <w:sz w:val="20"/>
      <w:szCs w:val="22"/>
    </w:rPr>
  </w:style>
  <w:style w:type="character" w:customStyle="1" w:styleId="Heading5Char">
    <w:name w:val="Heading 5 Char"/>
    <w:basedOn w:val="DefaultParagraphFont"/>
    <w:link w:val="Heading5"/>
    <w:uiPriority w:val="9"/>
    <w:semiHidden/>
    <w:rsid w:val="00E17BCA"/>
    <w:rPr>
      <w:rFonts w:asciiTheme="majorHAnsi" w:eastAsiaTheme="majorEastAsia" w:hAnsiTheme="majorHAnsi" w:cstheme="majorBidi"/>
      <w:color w:val="365F91" w:themeColor="accent1" w:themeShade="BF"/>
      <w:sz w:val="20"/>
      <w:szCs w:val="22"/>
    </w:rPr>
  </w:style>
  <w:style w:type="character" w:customStyle="1" w:styleId="Heading6Char">
    <w:name w:val="Heading 6 Char"/>
    <w:basedOn w:val="DefaultParagraphFont"/>
    <w:link w:val="Heading6"/>
    <w:uiPriority w:val="9"/>
    <w:semiHidden/>
    <w:rsid w:val="00E17BCA"/>
    <w:rPr>
      <w:rFonts w:asciiTheme="majorHAnsi" w:eastAsiaTheme="majorEastAsia" w:hAnsiTheme="majorHAnsi" w:cstheme="majorBidi"/>
      <w:color w:val="243F60" w:themeColor="accent1" w:themeShade="7F"/>
      <w:sz w:val="20"/>
      <w:szCs w:val="22"/>
    </w:rPr>
  </w:style>
  <w:style w:type="character" w:styleId="Strong">
    <w:name w:val="Strong"/>
    <w:basedOn w:val="DefaultParagraphFont"/>
    <w:uiPriority w:val="22"/>
    <w:qFormat/>
    <w:rsid w:val="00E17BCA"/>
    <w:rPr>
      <w:b/>
      <w:bCs/>
    </w:rPr>
  </w:style>
  <w:style w:type="character" w:customStyle="1" w:styleId="experience-date-locale">
    <w:name w:val="experience-date-locale"/>
    <w:basedOn w:val="DefaultParagraphFont"/>
    <w:rsid w:val="00E17BCA"/>
  </w:style>
  <w:style w:type="character" w:customStyle="1" w:styleId="locality">
    <w:name w:val="locality"/>
    <w:basedOn w:val="DefaultParagraphFont"/>
    <w:rsid w:val="00E17BCA"/>
  </w:style>
  <w:style w:type="paragraph" w:customStyle="1" w:styleId="PRSubhead">
    <w:name w:val="PR Subhead"/>
    <w:rsid w:val="00E17BCA"/>
    <w:pPr>
      <w:spacing w:line="288" w:lineRule="auto"/>
      <w:outlineLvl w:val="0"/>
    </w:pPr>
    <w:rPr>
      <w:rFonts w:ascii="Helvetica Neue" w:eastAsia="ヒラギノ角ゴ Pro W3" w:hAnsi="Helvetica Neue" w:cs="Times New Roman"/>
      <w:i/>
      <w:color w:val="191919"/>
      <w:szCs w:val="20"/>
      <w:lang w:val="ja-JP"/>
    </w:rPr>
  </w:style>
  <w:style w:type="character" w:styleId="Emphasis">
    <w:name w:val="Emphasis"/>
    <w:basedOn w:val="DefaultParagraphFont"/>
    <w:uiPriority w:val="20"/>
    <w:qFormat/>
    <w:rsid w:val="009A66F3"/>
    <w:rPr>
      <w:i/>
      <w:iCs/>
    </w:rPr>
  </w:style>
  <w:style w:type="paragraph" w:customStyle="1" w:styleId="yiv4590878443msonormal">
    <w:name w:val="yiv4590878443msonormal"/>
    <w:basedOn w:val="Normal"/>
    <w:rsid w:val="00E871EE"/>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paragraph" w:customStyle="1" w:styleId="yiv2629552145msonormal">
    <w:name w:val="yiv2629552145msonormal"/>
    <w:basedOn w:val="Normal"/>
    <w:rsid w:val="00D04BB8"/>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paragraph" w:customStyle="1" w:styleId="description">
    <w:name w:val="description"/>
    <w:basedOn w:val="Normal"/>
    <w:rsid w:val="00B700E2"/>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295933">
      <w:bodyDiv w:val="1"/>
      <w:marLeft w:val="0"/>
      <w:marRight w:val="0"/>
      <w:marTop w:val="0"/>
      <w:marBottom w:val="0"/>
      <w:divBdr>
        <w:top w:val="none" w:sz="0" w:space="0" w:color="auto"/>
        <w:left w:val="none" w:sz="0" w:space="0" w:color="auto"/>
        <w:bottom w:val="none" w:sz="0" w:space="0" w:color="auto"/>
        <w:right w:val="none" w:sz="0" w:space="0" w:color="auto"/>
      </w:divBdr>
      <w:divsChild>
        <w:div w:id="99494685">
          <w:marLeft w:val="0"/>
          <w:marRight w:val="0"/>
          <w:marTop w:val="0"/>
          <w:marBottom w:val="0"/>
          <w:divBdr>
            <w:top w:val="none" w:sz="0" w:space="0" w:color="auto"/>
            <w:left w:val="none" w:sz="0" w:space="0" w:color="auto"/>
            <w:bottom w:val="none" w:sz="0" w:space="0" w:color="auto"/>
            <w:right w:val="none" w:sz="0" w:space="0" w:color="auto"/>
          </w:divBdr>
          <w:divsChild>
            <w:div w:id="531650990">
              <w:marLeft w:val="0"/>
              <w:marRight w:val="0"/>
              <w:marTop w:val="0"/>
              <w:marBottom w:val="0"/>
              <w:divBdr>
                <w:top w:val="none" w:sz="0" w:space="0" w:color="auto"/>
                <w:left w:val="none" w:sz="0" w:space="0" w:color="auto"/>
                <w:bottom w:val="none" w:sz="0" w:space="0" w:color="auto"/>
                <w:right w:val="none" w:sz="0" w:space="0" w:color="auto"/>
              </w:divBdr>
              <w:divsChild>
                <w:div w:id="140321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749618">
      <w:bodyDiv w:val="1"/>
      <w:marLeft w:val="0"/>
      <w:marRight w:val="0"/>
      <w:marTop w:val="0"/>
      <w:marBottom w:val="0"/>
      <w:divBdr>
        <w:top w:val="none" w:sz="0" w:space="0" w:color="auto"/>
        <w:left w:val="none" w:sz="0" w:space="0" w:color="auto"/>
        <w:bottom w:val="none" w:sz="0" w:space="0" w:color="auto"/>
        <w:right w:val="none" w:sz="0" w:space="0" w:color="auto"/>
      </w:divBdr>
      <w:divsChild>
        <w:div w:id="1889294663">
          <w:marLeft w:val="0"/>
          <w:marRight w:val="0"/>
          <w:marTop w:val="750"/>
          <w:marBottom w:val="150"/>
          <w:divBdr>
            <w:top w:val="none" w:sz="0" w:space="0" w:color="auto"/>
            <w:left w:val="none" w:sz="0" w:space="0" w:color="auto"/>
            <w:bottom w:val="none" w:sz="0" w:space="0" w:color="auto"/>
            <w:right w:val="none" w:sz="0" w:space="0" w:color="auto"/>
          </w:divBdr>
          <w:divsChild>
            <w:div w:id="312488126">
              <w:marLeft w:val="0"/>
              <w:marRight w:val="0"/>
              <w:marTop w:val="0"/>
              <w:marBottom w:val="0"/>
              <w:divBdr>
                <w:top w:val="none" w:sz="0" w:space="0" w:color="auto"/>
                <w:left w:val="none" w:sz="0" w:space="0" w:color="auto"/>
                <w:bottom w:val="none" w:sz="0" w:space="0" w:color="auto"/>
                <w:right w:val="none" w:sz="0" w:space="0" w:color="auto"/>
              </w:divBdr>
              <w:divsChild>
                <w:div w:id="1803844644">
                  <w:marLeft w:val="0"/>
                  <w:marRight w:val="0"/>
                  <w:marTop w:val="0"/>
                  <w:marBottom w:val="0"/>
                  <w:divBdr>
                    <w:top w:val="none" w:sz="0" w:space="0" w:color="auto"/>
                    <w:left w:val="none" w:sz="0" w:space="0" w:color="auto"/>
                    <w:bottom w:val="none" w:sz="0" w:space="0" w:color="auto"/>
                    <w:right w:val="none" w:sz="0" w:space="0" w:color="auto"/>
                  </w:divBdr>
                  <w:divsChild>
                    <w:div w:id="1794136643">
                      <w:marLeft w:val="0"/>
                      <w:marRight w:val="0"/>
                      <w:marTop w:val="0"/>
                      <w:marBottom w:val="0"/>
                      <w:divBdr>
                        <w:top w:val="none" w:sz="0" w:space="0" w:color="auto"/>
                        <w:left w:val="none" w:sz="0" w:space="0" w:color="auto"/>
                        <w:bottom w:val="none" w:sz="0" w:space="0" w:color="auto"/>
                        <w:right w:val="none" w:sz="0" w:space="0" w:color="auto"/>
                      </w:divBdr>
                      <w:divsChild>
                        <w:div w:id="781337447">
                          <w:marLeft w:val="0"/>
                          <w:marRight w:val="0"/>
                          <w:marTop w:val="0"/>
                          <w:marBottom w:val="0"/>
                          <w:divBdr>
                            <w:top w:val="none" w:sz="0" w:space="0" w:color="auto"/>
                            <w:left w:val="none" w:sz="0" w:space="0" w:color="auto"/>
                            <w:bottom w:val="none" w:sz="0" w:space="0" w:color="auto"/>
                            <w:right w:val="none" w:sz="0" w:space="0" w:color="auto"/>
                          </w:divBdr>
                          <w:divsChild>
                            <w:div w:id="1481000019">
                              <w:marLeft w:val="0"/>
                              <w:marRight w:val="0"/>
                              <w:marTop w:val="0"/>
                              <w:marBottom w:val="0"/>
                              <w:divBdr>
                                <w:top w:val="none" w:sz="0" w:space="0" w:color="auto"/>
                                <w:left w:val="none" w:sz="0" w:space="0" w:color="auto"/>
                                <w:bottom w:val="none" w:sz="0" w:space="0" w:color="auto"/>
                                <w:right w:val="none" w:sz="0" w:space="0" w:color="auto"/>
                              </w:divBdr>
                              <w:divsChild>
                                <w:div w:id="277178714">
                                  <w:marLeft w:val="0"/>
                                  <w:marRight w:val="0"/>
                                  <w:marTop w:val="0"/>
                                  <w:marBottom w:val="0"/>
                                  <w:divBdr>
                                    <w:top w:val="none" w:sz="0" w:space="0" w:color="auto"/>
                                    <w:left w:val="none" w:sz="0" w:space="0" w:color="auto"/>
                                    <w:bottom w:val="none" w:sz="0" w:space="0" w:color="auto"/>
                                    <w:right w:val="none" w:sz="0" w:space="0" w:color="auto"/>
                                  </w:divBdr>
                                  <w:divsChild>
                                    <w:div w:id="544946474">
                                      <w:marLeft w:val="0"/>
                                      <w:marRight w:val="0"/>
                                      <w:marTop w:val="0"/>
                                      <w:marBottom w:val="0"/>
                                      <w:divBdr>
                                        <w:top w:val="none" w:sz="0" w:space="0" w:color="auto"/>
                                        <w:left w:val="none" w:sz="0" w:space="0" w:color="auto"/>
                                        <w:bottom w:val="none" w:sz="0" w:space="0" w:color="auto"/>
                                        <w:right w:val="none" w:sz="0" w:space="0" w:color="auto"/>
                                      </w:divBdr>
                                      <w:divsChild>
                                        <w:div w:id="1509557222">
                                          <w:marLeft w:val="0"/>
                                          <w:marRight w:val="0"/>
                                          <w:marTop w:val="0"/>
                                          <w:marBottom w:val="0"/>
                                          <w:divBdr>
                                            <w:top w:val="none" w:sz="0" w:space="0" w:color="auto"/>
                                            <w:left w:val="none" w:sz="0" w:space="0" w:color="auto"/>
                                            <w:bottom w:val="none" w:sz="0" w:space="0" w:color="auto"/>
                                            <w:right w:val="none" w:sz="0" w:space="0" w:color="auto"/>
                                          </w:divBdr>
                                          <w:divsChild>
                                            <w:div w:id="111498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3673194">
      <w:bodyDiv w:val="1"/>
      <w:marLeft w:val="0"/>
      <w:marRight w:val="0"/>
      <w:marTop w:val="0"/>
      <w:marBottom w:val="0"/>
      <w:divBdr>
        <w:top w:val="none" w:sz="0" w:space="0" w:color="auto"/>
        <w:left w:val="none" w:sz="0" w:space="0" w:color="auto"/>
        <w:bottom w:val="none" w:sz="0" w:space="0" w:color="auto"/>
        <w:right w:val="none" w:sz="0" w:space="0" w:color="auto"/>
      </w:divBdr>
      <w:divsChild>
        <w:div w:id="210657398">
          <w:marLeft w:val="0"/>
          <w:marRight w:val="0"/>
          <w:marTop w:val="0"/>
          <w:marBottom w:val="0"/>
          <w:divBdr>
            <w:top w:val="none" w:sz="0" w:space="0" w:color="auto"/>
            <w:left w:val="none" w:sz="0" w:space="0" w:color="auto"/>
            <w:bottom w:val="none" w:sz="0" w:space="0" w:color="auto"/>
            <w:right w:val="none" w:sz="0" w:space="0" w:color="auto"/>
          </w:divBdr>
          <w:divsChild>
            <w:div w:id="232198843">
              <w:marLeft w:val="0"/>
              <w:marRight w:val="0"/>
              <w:marTop w:val="0"/>
              <w:marBottom w:val="0"/>
              <w:divBdr>
                <w:top w:val="none" w:sz="0" w:space="0" w:color="auto"/>
                <w:left w:val="none" w:sz="0" w:space="0" w:color="auto"/>
                <w:bottom w:val="none" w:sz="0" w:space="0" w:color="auto"/>
                <w:right w:val="none" w:sz="0" w:space="0" w:color="auto"/>
              </w:divBdr>
              <w:divsChild>
                <w:div w:id="318075592">
                  <w:marLeft w:val="0"/>
                  <w:marRight w:val="0"/>
                  <w:marTop w:val="0"/>
                  <w:marBottom w:val="0"/>
                  <w:divBdr>
                    <w:top w:val="none" w:sz="0" w:space="0" w:color="auto"/>
                    <w:left w:val="none" w:sz="0" w:space="0" w:color="auto"/>
                    <w:bottom w:val="none" w:sz="0" w:space="0" w:color="auto"/>
                    <w:right w:val="none" w:sz="0" w:space="0" w:color="auto"/>
                  </w:divBdr>
                  <w:divsChild>
                    <w:div w:id="1648973937">
                      <w:marLeft w:val="0"/>
                      <w:marRight w:val="0"/>
                      <w:marTop w:val="0"/>
                      <w:marBottom w:val="0"/>
                      <w:divBdr>
                        <w:top w:val="none" w:sz="0" w:space="0" w:color="auto"/>
                        <w:left w:val="none" w:sz="0" w:space="0" w:color="auto"/>
                        <w:bottom w:val="none" w:sz="0" w:space="0" w:color="auto"/>
                        <w:right w:val="none" w:sz="0" w:space="0" w:color="auto"/>
                      </w:divBdr>
                      <w:divsChild>
                        <w:div w:id="2108233465">
                          <w:marLeft w:val="0"/>
                          <w:marRight w:val="0"/>
                          <w:marTop w:val="0"/>
                          <w:marBottom w:val="0"/>
                          <w:divBdr>
                            <w:top w:val="none" w:sz="0" w:space="0" w:color="auto"/>
                            <w:left w:val="none" w:sz="0" w:space="0" w:color="auto"/>
                            <w:bottom w:val="none" w:sz="0" w:space="0" w:color="auto"/>
                            <w:right w:val="none" w:sz="0" w:space="0" w:color="auto"/>
                          </w:divBdr>
                          <w:divsChild>
                            <w:div w:id="996617546">
                              <w:marLeft w:val="0"/>
                              <w:marRight w:val="0"/>
                              <w:marTop w:val="0"/>
                              <w:marBottom w:val="0"/>
                              <w:divBdr>
                                <w:top w:val="none" w:sz="0" w:space="0" w:color="auto"/>
                                <w:left w:val="none" w:sz="0" w:space="0" w:color="auto"/>
                                <w:bottom w:val="none" w:sz="0" w:space="0" w:color="auto"/>
                                <w:right w:val="none" w:sz="0" w:space="0" w:color="auto"/>
                              </w:divBdr>
                              <w:divsChild>
                                <w:div w:id="1332247642">
                                  <w:marLeft w:val="0"/>
                                  <w:marRight w:val="0"/>
                                  <w:marTop w:val="0"/>
                                  <w:marBottom w:val="0"/>
                                  <w:divBdr>
                                    <w:top w:val="none" w:sz="0" w:space="0" w:color="auto"/>
                                    <w:left w:val="none" w:sz="0" w:space="0" w:color="auto"/>
                                    <w:bottom w:val="none" w:sz="0" w:space="0" w:color="auto"/>
                                    <w:right w:val="none" w:sz="0" w:space="0" w:color="auto"/>
                                  </w:divBdr>
                                  <w:divsChild>
                                    <w:div w:id="575943382">
                                      <w:marLeft w:val="0"/>
                                      <w:marRight w:val="0"/>
                                      <w:marTop w:val="0"/>
                                      <w:marBottom w:val="0"/>
                                      <w:divBdr>
                                        <w:top w:val="none" w:sz="0" w:space="0" w:color="auto"/>
                                        <w:left w:val="none" w:sz="0" w:space="0" w:color="auto"/>
                                        <w:bottom w:val="none" w:sz="0" w:space="0" w:color="auto"/>
                                        <w:right w:val="none" w:sz="0" w:space="0" w:color="auto"/>
                                      </w:divBdr>
                                      <w:divsChild>
                                        <w:div w:id="1791508919">
                                          <w:marLeft w:val="0"/>
                                          <w:marRight w:val="0"/>
                                          <w:marTop w:val="0"/>
                                          <w:marBottom w:val="0"/>
                                          <w:divBdr>
                                            <w:top w:val="none" w:sz="0" w:space="0" w:color="auto"/>
                                            <w:left w:val="none" w:sz="0" w:space="0" w:color="auto"/>
                                            <w:bottom w:val="none" w:sz="0" w:space="0" w:color="auto"/>
                                            <w:right w:val="none" w:sz="0" w:space="0" w:color="auto"/>
                                          </w:divBdr>
                                          <w:divsChild>
                                            <w:div w:id="1883202503">
                                              <w:marLeft w:val="0"/>
                                              <w:marRight w:val="0"/>
                                              <w:marTop w:val="0"/>
                                              <w:marBottom w:val="0"/>
                                              <w:divBdr>
                                                <w:top w:val="none" w:sz="0" w:space="0" w:color="auto"/>
                                                <w:left w:val="none" w:sz="0" w:space="0" w:color="auto"/>
                                                <w:bottom w:val="none" w:sz="0" w:space="0" w:color="auto"/>
                                                <w:right w:val="none" w:sz="0" w:space="0" w:color="auto"/>
                                              </w:divBdr>
                                              <w:divsChild>
                                                <w:div w:id="1800763844">
                                                  <w:marLeft w:val="0"/>
                                                  <w:marRight w:val="0"/>
                                                  <w:marTop w:val="0"/>
                                                  <w:marBottom w:val="0"/>
                                                  <w:divBdr>
                                                    <w:top w:val="none" w:sz="0" w:space="0" w:color="auto"/>
                                                    <w:left w:val="none" w:sz="0" w:space="0" w:color="auto"/>
                                                    <w:bottom w:val="none" w:sz="0" w:space="0" w:color="auto"/>
                                                    <w:right w:val="none" w:sz="0" w:space="0" w:color="auto"/>
                                                  </w:divBdr>
                                                  <w:divsChild>
                                                    <w:div w:id="308637767">
                                                      <w:marLeft w:val="0"/>
                                                      <w:marRight w:val="0"/>
                                                      <w:marTop w:val="0"/>
                                                      <w:marBottom w:val="0"/>
                                                      <w:divBdr>
                                                        <w:top w:val="none" w:sz="0" w:space="0" w:color="auto"/>
                                                        <w:left w:val="none" w:sz="0" w:space="0" w:color="auto"/>
                                                        <w:bottom w:val="none" w:sz="0" w:space="0" w:color="auto"/>
                                                        <w:right w:val="none" w:sz="0" w:space="0" w:color="auto"/>
                                                      </w:divBdr>
                                                      <w:divsChild>
                                                        <w:div w:id="1140345538">
                                                          <w:marLeft w:val="0"/>
                                                          <w:marRight w:val="0"/>
                                                          <w:marTop w:val="0"/>
                                                          <w:marBottom w:val="0"/>
                                                          <w:divBdr>
                                                            <w:top w:val="none" w:sz="0" w:space="0" w:color="auto"/>
                                                            <w:left w:val="none" w:sz="0" w:space="0" w:color="auto"/>
                                                            <w:bottom w:val="none" w:sz="0" w:space="0" w:color="auto"/>
                                                            <w:right w:val="none" w:sz="0" w:space="0" w:color="auto"/>
                                                          </w:divBdr>
                                                          <w:divsChild>
                                                            <w:div w:id="74397261">
                                                              <w:blockQuote w:val="1"/>
                                                              <w:marLeft w:val="120"/>
                                                              <w:marRight w:val="720"/>
                                                              <w:marTop w:val="100"/>
                                                              <w:marBottom w:val="100"/>
                                                              <w:divBdr>
                                                                <w:top w:val="none" w:sz="0" w:space="0" w:color="auto"/>
                                                                <w:left w:val="single" w:sz="12" w:space="6" w:color="0000FF"/>
                                                                <w:bottom w:val="none" w:sz="0" w:space="0" w:color="auto"/>
                                                                <w:right w:val="none" w:sz="0" w:space="0" w:color="auto"/>
                                                              </w:divBdr>
                                                              <w:divsChild>
                                                                <w:div w:id="2136217471">
                                                                  <w:marLeft w:val="0"/>
                                                                  <w:marRight w:val="0"/>
                                                                  <w:marTop w:val="0"/>
                                                                  <w:marBottom w:val="0"/>
                                                                  <w:divBdr>
                                                                    <w:top w:val="none" w:sz="0" w:space="0" w:color="auto"/>
                                                                    <w:left w:val="none" w:sz="0" w:space="0" w:color="auto"/>
                                                                    <w:bottom w:val="none" w:sz="0" w:space="0" w:color="auto"/>
                                                                    <w:right w:val="none" w:sz="0" w:space="0" w:color="auto"/>
                                                                  </w:divBdr>
                                                                  <w:divsChild>
                                                                    <w:div w:id="662128154">
                                                                      <w:marLeft w:val="0"/>
                                                                      <w:marRight w:val="0"/>
                                                                      <w:marTop w:val="0"/>
                                                                      <w:marBottom w:val="0"/>
                                                                      <w:divBdr>
                                                                        <w:top w:val="none" w:sz="0" w:space="0" w:color="auto"/>
                                                                        <w:left w:val="none" w:sz="0" w:space="0" w:color="auto"/>
                                                                        <w:bottom w:val="none" w:sz="0" w:space="0" w:color="auto"/>
                                                                        <w:right w:val="none" w:sz="0" w:space="0" w:color="auto"/>
                                                                      </w:divBdr>
                                                                      <w:divsChild>
                                                                        <w:div w:id="1064257248">
                                                                          <w:marLeft w:val="0"/>
                                                                          <w:marRight w:val="0"/>
                                                                          <w:marTop w:val="0"/>
                                                                          <w:marBottom w:val="0"/>
                                                                          <w:divBdr>
                                                                            <w:top w:val="none" w:sz="0" w:space="0" w:color="auto"/>
                                                                            <w:left w:val="none" w:sz="0" w:space="0" w:color="auto"/>
                                                                            <w:bottom w:val="none" w:sz="0" w:space="0" w:color="auto"/>
                                                                            <w:right w:val="none" w:sz="0" w:space="0" w:color="auto"/>
                                                                          </w:divBdr>
                                                                          <w:divsChild>
                                                                            <w:div w:id="507985345">
                                                                              <w:marLeft w:val="0"/>
                                                                              <w:marRight w:val="0"/>
                                                                              <w:marTop w:val="0"/>
                                                                              <w:marBottom w:val="0"/>
                                                                              <w:divBdr>
                                                                                <w:top w:val="none" w:sz="0" w:space="0" w:color="auto"/>
                                                                                <w:left w:val="none" w:sz="0" w:space="0" w:color="auto"/>
                                                                                <w:bottom w:val="none" w:sz="0" w:space="0" w:color="auto"/>
                                                                                <w:right w:val="none" w:sz="0" w:space="0" w:color="auto"/>
                                                                              </w:divBdr>
                                                                              <w:divsChild>
                                                                                <w:div w:id="1290817274">
                                                                                  <w:marLeft w:val="0"/>
                                                                                  <w:marRight w:val="0"/>
                                                                                  <w:marTop w:val="0"/>
                                                                                  <w:marBottom w:val="0"/>
                                                                                  <w:divBdr>
                                                                                    <w:top w:val="none" w:sz="0" w:space="0" w:color="auto"/>
                                                                                    <w:left w:val="none" w:sz="0" w:space="0" w:color="auto"/>
                                                                                    <w:bottom w:val="none" w:sz="0" w:space="0" w:color="auto"/>
                                                                                    <w:right w:val="none" w:sz="0" w:space="0" w:color="auto"/>
                                                                                  </w:divBdr>
                                                                                </w:div>
                                                                                <w:div w:id="152111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3721460">
      <w:bodyDiv w:val="1"/>
      <w:marLeft w:val="0"/>
      <w:marRight w:val="0"/>
      <w:marTop w:val="0"/>
      <w:marBottom w:val="0"/>
      <w:divBdr>
        <w:top w:val="none" w:sz="0" w:space="0" w:color="auto"/>
        <w:left w:val="none" w:sz="0" w:space="0" w:color="auto"/>
        <w:bottom w:val="none" w:sz="0" w:space="0" w:color="auto"/>
        <w:right w:val="none" w:sz="0" w:space="0" w:color="auto"/>
      </w:divBdr>
      <w:divsChild>
        <w:div w:id="921336561">
          <w:marLeft w:val="0"/>
          <w:marRight w:val="0"/>
          <w:marTop w:val="750"/>
          <w:marBottom w:val="150"/>
          <w:divBdr>
            <w:top w:val="none" w:sz="0" w:space="0" w:color="auto"/>
            <w:left w:val="none" w:sz="0" w:space="0" w:color="auto"/>
            <w:bottom w:val="none" w:sz="0" w:space="0" w:color="auto"/>
            <w:right w:val="none" w:sz="0" w:space="0" w:color="auto"/>
          </w:divBdr>
          <w:divsChild>
            <w:div w:id="408770100">
              <w:marLeft w:val="0"/>
              <w:marRight w:val="0"/>
              <w:marTop w:val="0"/>
              <w:marBottom w:val="0"/>
              <w:divBdr>
                <w:top w:val="none" w:sz="0" w:space="0" w:color="auto"/>
                <w:left w:val="none" w:sz="0" w:space="0" w:color="auto"/>
                <w:bottom w:val="none" w:sz="0" w:space="0" w:color="auto"/>
                <w:right w:val="none" w:sz="0" w:space="0" w:color="auto"/>
              </w:divBdr>
              <w:divsChild>
                <w:div w:id="638072836">
                  <w:marLeft w:val="0"/>
                  <w:marRight w:val="0"/>
                  <w:marTop w:val="0"/>
                  <w:marBottom w:val="0"/>
                  <w:divBdr>
                    <w:top w:val="none" w:sz="0" w:space="0" w:color="auto"/>
                    <w:left w:val="none" w:sz="0" w:space="0" w:color="auto"/>
                    <w:bottom w:val="none" w:sz="0" w:space="0" w:color="auto"/>
                    <w:right w:val="none" w:sz="0" w:space="0" w:color="auto"/>
                  </w:divBdr>
                  <w:divsChild>
                    <w:div w:id="361630405">
                      <w:marLeft w:val="0"/>
                      <w:marRight w:val="0"/>
                      <w:marTop w:val="0"/>
                      <w:marBottom w:val="0"/>
                      <w:divBdr>
                        <w:top w:val="none" w:sz="0" w:space="0" w:color="auto"/>
                        <w:left w:val="none" w:sz="0" w:space="0" w:color="auto"/>
                        <w:bottom w:val="none" w:sz="0" w:space="0" w:color="auto"/>
                        <w:right w:val="none" w:sz="0" w:space="0" w:color="auto"/>
                      </w:divBdr>
                      <w:divsChild>
                        <w:div w:id="536043597">
                          <w:marLeft w:val="0"/>
                          <w:marRight w:val="0"/>
                          <w:marTop w:val="0"/>
                          <w:marBottom w:val="0"/>
                          <w:divBdr>
                            <w:top w:val="none" w:sz="0" w:space="0" w:color="auto"/>
                            <w:left w:val="none" w:sz="0" w:space="0" w:color="auto"/>
                            <w:bottom w:val="none" w:sz="0" w:space="0" w:color="auto"/>
                            <w:right w:val="none" w:sz="0" w:space="0" w:color="auto"/>
                          </w:divBdr>
                          <w:divsChild>
                            <w:div w:id="1606423748">
                              <w:marLeft w:val="0"/>
                              <w:marRight w:val="0"/>
                              <w:marTop w:val="0"/>
                              <w:marBottom w:val="0"/>
                              <w:divBdr>
                                <w:top w:val="none" w:sz="0" w:space="0" w:color="auto"/>
                                <w:left w:val="none" w:sz="0" w:space="0" w:color="auto"/>
                                <w:bottom w:val="none" w:sz="0" w:space="0" w:color="auto"/>
                                <w:right w:val="none" w:sz="0" w:space="0" w:color="auto"/>
                              </w:divBdr>
                              <w:divsChild>
                                <w:div w:id="1363945344">
                                  <w:marLeft w:val="0"/>
                                  <w:marRight w:val="0"/>
                                  <w:marTop w:val="0"/>
                                  <w:marBottom w:val="0"/>
                                  <w:divBdr>
                                    <w:top w:val="none" w:sz="0" w:space="0" w:color="auto"/>
                                    <w:left w:val="none" w:sz="0" w:space="0" w:color="auto"/>
                                    <w:bottom w:val="none" w:sz="0" w:space="0" w:color="auto"/>
                                    <w:right w:val="none" w:sz="0" w:space="0" w:color="auto"/>
                                  </w:divBdr>
                                  <w:divsChild>
                                    <w:div w:id="1453868202">
                                      <w:marLeft w:val="0"/>
                                      <w:marRight w:val="0"/>
                                      <w:marTop w:val="0"/>
                                      <w:marBottom w:val="0"/>
                                      <w:divBdr>
                                        <w:top w:val="none" w:sz="0" w:space="0" w:color="auto"/>
                                        <w:left w:val="none" w:sz="0" w:space="0" w:color="auto"/>
                                        <w:bottom w:val="none" w:sz="0" w:space="0" w:color="auto"/>
                                        <w:right w:val="none" w:sz="0" w:space="0" w:color="auto"/>
                                      </w:divBdr>
                                      <w:divsChild>
                                        <w:div w:id="1090076901">
                                          <w:marLeft w:val="0"/>
                                          <w:marRight w:val="0"/>
                                          <w:marTop w:val="0"/>
                                          <w:marBottom w:val="0"/>
                                          <w:divBdr>
                                            <w:top w:val="none" w:sz="0" w:space="0" w:color="auto"/>
                                            <w:left w:val="none" w:sz="0" w:space="0" w:color="auto"/>
                                            <w:bottom w:val="none" w:sz="0" w:space="0" w:color="auto"/>
                                            <w:right w:val="none" w:sz="0" w:space="0" w:color="auto"/>
                                          </w:divBdr>
                                          <w:divsChild>
                                            <w:div w:id="169023751">
                                              <w:marLeft w:val="0"/>
                                              <w:marRight w:val="0"/>
                                              <w:marTop w:val="0"/>
                                              <w:marBottom w:val="0"/>
                                              <w:divBdr>
                                                <w:top w:val="none" w:sz="0" w:space="0" w:color="auto"/>
                                                <w:left w:val="none" w:sz="0" w:space="0" w:color="auto"/>
                                                <w:bottom w:val="none" w:sz="0" w:space="0" w:color="auto"/>
                                                <w:right w:val="none" w:sz="0" w:space="0" w:color="auto"/>
                                              </w:divBdr>
                                            </w:div>
                                          </w:divsChild>
                                        </w:div>
                                        <w:div w:id="470951591">
                                          <w:marLeft w:val="0"/>
                                          <w:marRight w:val="0"/>
                                          <w:marTop w:val="0"/>
                                          <w:marBottom w:val="0"/>
                                          <w:divBdr>
                                            <w:top w:val="none" w:sz="0" w:space="0" w:color="auto"/>
                                            <w:left w:val="none" w:sz="0" w:space="0" w:color="auto"/>
                                            <w:bottom w:val="none" w:sz="0" w:space="0" w:color="auto"/>
                                            <w:right w:val="none" w:sz="0" w:space="0" w:color="auto"/>
                                          </w:divBdr>
                                          <w:divsChild>
                                            <w:div w:id="700327225">
                                              <w:marLeft w:val="0"/>
                                              <w:marRight w:val="0"/>
                                              <w:marTop w:val="0"/>
                                              <w:marBottom w:val="0"/>
                                              <w:divBdr>
                                                <w:top w:val="none" w:sz="0" w:space="0" w:color="auto"/>
                                                <w:left w:val="none" w:sz="0" w:space="0" w:color="auto"/>
                                                <w:bottom w:val="none" w:sz="0" w:space="0" w:color="auto"/>
                                                <w:right w:val="none" w:sz="0" w:space="0" w:color="auto"/>
                                              </w:divBdr>
                                            </w:div>
                                          </w:divsChild>
                                        </w:div>
                                        <w:div w:id="268244762">
                                          <w:marLeft w:val="0"/>
                                          <w:marRight w:val="0"/>
                                          <w:marTop w:val="0"/>
                                          <w:marBottom w:val="0"/>
                                          <w:divBdr>
                                            <w:top w:val="none" w:sz="0" w:space="0" w:color="auto"/>
                                            <w:left w:val="none" w:sz="0" w:space="0" w:color="auto"/>
                                            <w:bottom w:val="none" w:sz="0" w:space="0" w:color="auto"/>
                                            <w:right w:val="none" w:sz="0" w:space="0" w:color="auto"/>
                                          </w:divBdr>
                                          <w:divsChild>
                                            <w:div w:id="1271401286">
                                              <w:marLeft w:val="0"/>
                                              <w:marRight w:val="0"/>
                                              <w:marTop w:val="0"/>
                                              <w:marBottom w:val="0"/>
                                              <w:divBdr>
                                                <w:top w:val="none" w:sz="0" w:space="0" w:color="auto"/>
                                                <w:left w:val="none" w:sz="0" w:space="0" w:color="auto"/>
                                                <w:bottom w:val="none" w:sz="0" w:space="0" w:color="auto"/>
                                                <w:right w:val="none" w:sz="0" w:space="0" w:color="auto"/>
                                              </w:divBdr>
                                            </w:div>
                                          </w:divsChild>
                                        </w:div>
                                        <w:div w:id="1732193709">
                                          <w:marLeft w:val="0"/>
                                          <w:marRight w:val="0"/>
                                          <w:marTop w:val="0"/>
                                          <w:marBottom w:val="0"/>
                                          <w:divBdr>
                                            <w:top w:val="none" w:sz="0" w:space="0" w:color="auto"/>
                                            <w:left w:val="none" w:sz="0" w:space="0" w:color="auto"/>
                                            <w:bottom w:val="none" w:sz="0" w:space="0" w:color="auto"/>
                                            <w:right w:val="none" w:sz="0" w:space="0" w:color="auto"/>
                                          </w:divBdr>
                                          <w:divsChild>
                                            <w:div w:id="1081873482">
                                              <w:marLeft w:val="0"/>
                                              <w:marRight w:val="0"/>
                                              <w:marTop w:val="0"/>
                                              <w:marBottom w:val="0"/>
                                              <w:divBdr>
                                                <w:top w:val="none" w:sz="0" w:space="0" w:color="auto"/>
                                                <w:left w:val="none" w:sz="0" w:space="0" w:color="auto"/>
                                                <w:bottom w:val="none" w:sz="0" w:space="0" w:color="auto"/>
                                                <w:right w:val="none" w:sz="0" w:space="0" w:color="auto"/>
                                              </w:divBdr>
                                            </w:div>
                                          </w:divsChild>
                                        </w:div>
                                        <w:div w:id="362749940">
                                          <w:marLeft w:val="0"/>
                                          <w:marRight w:val="0"/>
                                          <w:marTop w:val="0"/>
                                          <w:marBottom w:val="0"/>
                                          <w:divBdr>
                                            <w:top w:val="none" w:sz="0" w:space="0" w:color="auto"/>
                                            <w:left w:val="none" w:sz="0" w:space="0" w:color="auto"/>
                                            <w:bottom w:val="none" w:sz="0" w:space="0" w:color="auto"/>
                                            <w:right w:val="none" w:sz="0" w:space="0" w:color="auto"/>
                                          </w:divBdr>
                                          <w:divsChild>
                                            <w:div w:id="163691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1002856">
      <w:bodyDiv w:val="1"/>
      <w:marLeft w:val="0"/>
      <w:marRight w:val="0"/>
      <w:marTop w:val="0"/>
      <w:marBottom w:val="0"/>
      <w:divBdr>
        <w:top w:val="none" w:sz="0" w:space="0" w:color="auto"/>
        <w:left w:val="none" w:sz="0" w:space="0" w:color="auto"/>
        <w:bottom w:val="none" w:sz="0" w:space="0" w:color="auto"/>
        <w:right w:val="none" w:sz="0" w:space="0" w:color="auto"/>
      </w:divBdr>
      <w:divsChild>
        <w:div w:id="946085791">
          <w:marLeft w:val="0"/>
          <w:marRight w:val="0"/>
          <w:marTop w:val="0"/>
          <w:marBottom w:val="0"/>
          <w:divBdr>
            <w:top w:val="none" w:sz="0" w:space="0" w:color="auto"/>
            <w:left w:val="none" w:sz="0" w:space="0" w:color="auto"/>
            <w:bottom w:val="none" w:sz="0" w:space="0" w:color="auto"/>
            <w:right w:val="none" w:sz="0" w:space="0" w:color="auto"/>
          </w:divBdr>
          <w:divsChild>
            <w:div w:id="1532495123">
              <w:marLeft w:val="0"/>
              <w:marRight w:val="0"/>
              <w:marTop w:val="0"/>
              <w:marBottom w:val="0"/>
              <w:divBdr>
                <w:top w:val="none" w:sz="0" w:space="0" w:color="auto"/>
                <w:left w:val="none" w:sz="0" w:space="0" w:color="auto"/>
                <w:bottom w:val="none" w:sz="0" w:space="0" w:color="auto"/>
                <w:right w:val="none" w:sz="0" w:space="0" w:color="auto"/>
              </w:divBdr>
              <w:divsChild>
                <w:div w:id="217975891">
                  <w:marLeft w:val="0"/>
                  <w:marRight w:val="0"/>
                  <w:marTop w:val="0"/>
                  <w:marBottom w:val="0"/>
                  <w:divBdr>
                    <w:top w:val="none" w:sz="0" w:space="0" w:color="auto"/>
                    <w:left w:val="none" w:sz="0" w:space="0" w:color="auto"/>
                    <w:bottom w:val="none" w:sz="0" w:space="0" w:color="auto"/>
                    <w:right w:val="none" w:sz="0" w:space="0" w:color="auto"/>
                  </w:divBdr>
                  <w:divsChild>
                    <w:div w:id="1253853383">
                      <w:marLeft w:val="0"/>
                      <w:marRight w:val="0"/>
                      <w:marTop w:val="0"/>
                      <w:marBottom w:val="0"/>
                      <w:divBdr>
                        <w:top w:val="none" w:sz="0" w:space="0" w:color="auto"/>
                        <w:left w:val="none" w:sz="0" w:space="0" w:color="auto"/>
                        <w:bottom w:val="none" w:sz="0" w:space="0" w:color="auto"/>
                        <w:right w:val="none" w:sz="0" w:space="0" w:color="auto"/>
                      </w:divBdr>
                      <w:divsChild>
                        <w:div w:id="1843621801">
                          <w:marLeft w:val="0"/>
                          <w:marRight w:val="0"/>
                          <w:marTop w:val="0"/>
                          <w:marBottom w:val="0"/>
                          <w:divBdr>
                            <w:top w:val="none" w:sz="0" w:space="0" w:color="auto"/>
                            <w:left w:val="none" w:sz="0" w:space="0" w:color="auto"/>
                            <w:bottom w:val="none" w:sz="0" w:space="0" w:color="auto"/>
                            <w:right w:val="none" w:sz="0" w:space="0" w:color="auto"/>
                          </w:divBdr>
                          <w:divsChild>
                            <w:div w:id="1915125218">
                              <w:marLeft w:val="0"/>
                              <w:marRight w:val="0"/>
                              <w:marTop w:val="0"/>
                              <w:marBottom w:val="0"/>
                              <w:divBdr>
                                <w:top w:val="none" w:sz="0" w:space="0" w:color="auto"/>
                                <w:left w:val="none" w:sz="0" w:space="0" w:color="auto"/>
                                <w:bottom w:val="none" w:sz="0" w:space="0" w:color="auto"/>
                                <w:right w:val="none" w:sz="0" w:space="0" w:color="auto"/>
                              </w:divBdr>
                              <w:divsChild>
                                <w:div w:id="948318858">
                                  <w:marLeft w:val="0"/>
                                  <w:marRight w:val="0"/>
                                  <w:marTop w:val="0"/>
                                  <w:marBottom w:val="0"/>
                                  <w:divBdr>
                                    <w:top w:val="none" w:sz="0" w:space="0" w:color="auto"/>
                                    <w:left w:val="none" w:sz="0" w:space="0" w:color="auto"/>
                                    <w:bottom w:val="none" w:sz="0" w:space="0" w:color="auto"/>
                                    <w:right w:val="none" w:sz="0" w:space="0" w:color="auto"/>
                                  </w:divBdr>
                                  <w:divsChild>
                                    <w:div w:id="248780363">
                                      <w:marLeft w:val="0"/>
                                      <w:marRight w:val="0"/>
                                      <w:marTop w:val="0"/>
                                      <w:marBottom w:val="0"/>
                                      <w:divBdr>
                                        <w:top w:val="none" w:sz="0" w:space="0" w:color="auto"/>
                                        <w:left w:val="none" w:sz="0" w:space="0" w:color="auto"/>
                                        <w:bottom w:val="none" w:sz="0" w:space="0" w:color="auto"/>
                                        <w:right w:val="none" w:sz="0" w:space="0" w:color="auto"/>
                                      </w:divBdr>
                                      <w:divsChild>
                                        <w:div w:id="2100830054">
                                          <w:marLeft w:val="0"/>
                                          <w:marRight w:val="0"/>
                                          <w:marTop w:val="0"/>
                                          <w:marBottom w:val="0"/>
                                          <w:divBdr>
                                            <w:top w:val="none" w:sz="0" w:space="0" w:color="auto"/>
                                            <w:left w:val="none" w:sz="0" w:space="0" w:color="auto"/>
                                            <w:bottom w:val="none" w:sz="0" w:space="0" w:color="auto"/>
                                            <w:right w:val="none" w:sz="0" w:space="0" w:color="auto"/>
                                          </w:divBdr>
                                          <w:divsChild>
                                            <w:div w:id="1116751006">
                                              <w:marLeft w:val="0"/>
                                              <w:marRight w:val="0"/>
                                              <w:marTop w:val="0"/>
                                              <w:marBottom w:val="0"/>
                                              <w:divBdr>
                                                <w:top w:val="none" w:sz="0" w:space="0" w:color="auto"/>
                                                <w:left w:val="none" w:sz="0" w:space="0" w:color="auto"/>
                                                <w:bottom w:val="none" w:sz="0" w:space="0" w:color="auto"/>
                                                <w:right w:val="none" w:sz="0" w:space="0" w:color="auto"/>
                                              </w:divBdr>
                                              <w:divsChild>
                                                <w:div w:id="644242830">
                                                  <w:marLeft w:val="0"/>
                                                  <w:marRight w:val="0"/>
                                                  <w:marTop w:val="0"/>
                                                  <w:marBottom w:val="0"/>
                                                  <w:divBdr>
                                                    <w:top w:val="none" w:sz="0" w:space="0" w:color="auto"/>
                                                    <w:left w:val="none" w:sz="0" w:space="0" w:color="auto"/>
                                                    <w:bottom w:val="none" w:sz="0" w:space="0" w:color="auto"/>
                                                    <w:right w:val="none" w:sz="0" w:space="0" w:color="auto"/>
                                                  </w:divBdr>
                                                  <w:divsChild>
                                                    <w:div w:id="605117004">
                                                      <w:marLeft w:val="0"/>
                                                      <w:marRight w:val="0"/>
                                                      <w:marTop w:val="0"/>
                                                      <w:marBottom w:val="0"/>
                                                      <w:divBdr>
                                                        <w:top w:val="none" w:sz="0" w:space="0" w:color="auto"/>
                                                        <w:left w:val="none" w:sz="0" w:space="0" w:color="auto"/>
                                                        <w:bottom w:val="none" w:sz="0" w:space="0" w:color="auto"/>
                                                        <w:right w:val="none" w:sz="0" w:space="0" w:color="auto"/>
                                                      </w:divBdr>
                                                      <w:divsChild>
                                                        <w:div w:id="1776290384">
                                                          <w:marLeft w:val="0"/>
                                                          <w:marRight w:val="0"/>
                                                          <w:marTop w:val="0"/>
                                                          <w:marBottom w:val="0"/>
                                                          <w:divBdr>
                                                            <w:top w:val="none" w:sz="0" w:space="0" w:color="auto"/>
                                                            <w:left w:val="none" w:sz="0" w:space="0" w:color="auto"/>
                                                            <w:bottom w:val="none" w:sz="0" w:space="0" w:color="auto"/>
                                                            <w:right w:val="none" w:sz="0" w:space="0" w:color="auto"/>
                                                          </w:divBdr>
                                                          <w:divsChild>
                                                            <w:div w:id="2075204019">
                                                              <w:marLeft w:val="0"/>
                                                              <w:marRight w:val="0"/>
                                                              <w:marTop w:val="0"/>
                                                              <w:marBottom w:val="0"/>
                                                              <w:divBdr>
                                                                <w:top w:val="none" w:sz="0" w:space="0" w:color="auto"/>
                                                                <w:left w:val="none" w:sz="0" w:space="0" w:color="auto"/>
                                                                <w:bottom w:val="none" w:sz="0" w:space="0" w:color="auto"/>
                                                                <w:right w:val="none" w:sz="0" w:space="0" w:color="auto"/>
                                                              </w:divBdr>
                                                              <w:divsChild>
                                                                <w:div w:id="716665413">
                                                                  <w:marLeft w:val="0"/>
                                                                  <w:marRight w:val="0"/>
                                                                  <w:marTop w:val="0"/>
                                                                  <w:marBottom w:val="0"/>
                                                                  <w:divBdr>
                                                                    <w:top w:val="none" w:sz="0" w:space="0" w:color="auto"/>
                                                                    <w:left w:val="none" w:sz="0" w:space="0" w:color="auto"/>
                                                                    <w:bottom w:val="none" w:sz="0" w:space="0" w:color="auto"/>
                                                                    <w:right w:val="none" w:sz="0" w:space="0" w:color="auto"/>
                                                                  </w:divBdr>
                                                                  <w:divsChild>
                                                                    <w:div w:id="1527982644">
                                                                      <w:marLeft w:val="0"/>
                                                                      <w:marRight w:val="0"/>
                                                                      <w:marTop w:val="0"/>
                                                                      <w:marBottom w:val="0"/>
                                                                      <w:divBdr>
                                                                        <w:top w:val="none" w:sz="0" w:space="0" w:color="auto"/>
                                                                        <w:left w:val="none" w:sz="0" w:space="0" w:color="auto"/>
                                                                        <w:bottom w:val="none" w:sz="0" w:space="0" w:color="auto"/>
                                                                        <w:right w:val="none" w:sz="0" w:space="0" w:color="auto"/>
                                                                      </w:divBdr>
                                                                      <w:divsChild>
                                                                        <w:div w:id="1523974370">
                                                                          <w:marLeft w:val="0"/>
                                                                          <w:marRight w:val="0"/>
                                                                          <w:marTop w:val="0"/>
                                                                          <w:marBottom w:val="0"/>
                                                                          <w:divBdr>
                                                                            <w:top w:val="none" w:sz="0" w:space="0" w:color="auto"/>
                                                                            <w:left w:val="none" w:sz="0" w:space="0" w:color="auto"/>
                                                                            <w:bottom w:val="none" w:sz="0" w:space="0" w:color="auto"/>
                                                                            <w:right w:val="none" w:sz="0" w:space="0" w:color="auto"/>
                                                                          </w:divBdr>
                                                                        </w:div>
                                                                        <w:div w:id="1787697589">
                                                                          <w:marLeft w:val="0"/>
                                                                          <w:marRight w:val="0"/>
                                                                          <w:marTop w:val="0"/>
                                                                          <w:marBottom w:val="0"/>
                                                                          <w:divBdr>
                                                                            <w:top w:val="none" w:sz="0" w:space="0" w:color="auto"/>
                                                                            <w:left w:val="none" w:sz="0" w:space="0" w:color="auto"/>
                                                                            <w:bottom w:val="none" w:sz="0" w:space="0" w:color="auto"/>
                                                                            <w:right w:val="none" w:sz="0" w:space="0" w:color="auto"/>
                                                                          </w:divBdr>
                                                                        </w:div>
                                                                        <w:div w:id="868881495">
                                                                          <w:marLeft w:val="0"/>
                                                                          <w:marRight w:val="0"/>
                                                                          <w:marTop w:val="0"/>
                                                                          <w:marBottom w:val="0"/>
                                                                          <w:divBdr>
                                                                            <w:top w:val="none" w:sz="0" w:space="0" w:color="auto"/>
                                                                            <w:left w:val="none" w:sz="0" w:space="0" w:color="auto"/>
                                                                            <w:bottom w:val="none" w:sz="0" w:space="0" w:color="auto"/>
                                                                            <w:right w:val="none" w:sz="0" w:space="0" w:color="auto"/>
                                                                          </w:divBdr>
                                                                        </w:div>
                                                                        <w:div w:id="1791778336">
                                                                          <w:marLeft w:val="0"/>
                                                                          <w:marRight w:val="0"/>
                                                                          <w:marTop w:val="0"/>
                                                                          <w:marBottom w:val="0"/>
                                                                          <w:divBdr>
                                                                            <w:top w:val="none" w:sz="0" w:space="0" w:color="auto"/>
                                                                            <w:left w:val="none" w:sz="0" w:space="0" w:color="auto"/>
                                                                            <w:bottom w:val="none" w:sz="0" w:space="0" w:color="auto"/>
                                                                            <w:right w:val="none" w:sz="0" w:space="0" w:color="auto"/>
                                                                          </w:divBdr>
                                                                        </w:div>
                                                                        <w:div w:id="23162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2721182">
      <w:bodyDiv w:val="1"/>
      <w:marLeft w:val="0"/>
      <w:marRight w:val="0"/>
      <w:marTop w:val="0"/>
      <w:marBottom w:val="0"/>
      <w:divBdr>
        <w:top w:val="none" w:sz="0" w:space="0" w:color="auto"/>
        <w:left w:val="none" w:sz="0" w:space="0" w:color="auto"/>
        <w:bottom w:val="none" w:sz="0" w:space="0" w:color="auto"/>
        <w:right w:val="none" w:sz="0" w:space="0" w:color="auto"/>
      </w:divBdr>
      <w:divsChild>
        <w:div w:id="833182864">
          <w:marLeft w:val="0"/>
          <w:marRight w:val="0"/>
          <w:marTop w:val="0"/>
          <w:marBottom w:val="0"/>
          <w:divBdr>
            <w:top w:val="none" w:sz="0" w:space="0" w:color="auto"/>
            <w:left w:val="none" w:sz="0" w:space="0" w:color="auto"/>
            <w:bottom w:val="none" w:sz="0" w:space="0" w:color="auto"/>
            <w:right w:val="none" w:sz="0" w:space="0" w:color="auto"/>
          </w:divBdr>
          <w:divsChild>
            <w:div w:id="457263053">
              <w:marLeft w:val="0"/>
              <w:marRight w:val="0"/>
              <w:marTop w:val="0"/>
              <w:marBottom w:val="0"/>
              <w:divBdr>
                <w:top w:val="none" w:sz="0" w:space="0" w:color="auto"/>
                <w:left w:val="none" w:sz="0" w:space="0" w:color="auto"/>
                <w:bottom w:val="none" w:sz="0" w:space="0" w:color="auto"/>
                <w:right w:val="none" w:sz="0" w:space="0" w:color="auto"/>
              </w:divBdr>
              <w:divsChild>
                <w:div w:id="1743717907">
                  <w:marLeft w:val="0"/>
                  <w:marRight w:val="0"/>
                  <w:marTop w:val="0"/>
                  <w:marBottom w:val="0"/>
                  <w:divBdr>
                    <w:top w:val="none" w:sz="0" w:space="0" w:color="auto"/>
                    <w:left w:val="none" w:sz="0" w:space="0" w:color="auto"/>
                    <w:bottom w:val="none" w:sz="0" w:space="0" w:color="auto"/>
                    <w:right w:val="none" w:sz="0" w:space="0" w:color="auto"/>
                  </w:divBdr>
                  <w:divsChild>
                    <w:div w:id="2089962924">
                      <w:marLeft w:val="0"/>
                      <w:marRight w:val="0"/>
                      <w:marTop w:val="0"/>
                      <w:marBottom w:val="0"/>
                      <w:divBdr>
                        <w:top w:val="none" w:sz="0" w:space="0" w:color="auto"/>
                        <w:left w:val="none" w:sz="0" w:space="0" w:color="auto"/>
                        <w:bottom w:val="none" w:sz="0" w:space="0" w:color="auto"/>
                        <w:right w:val="none" w:sz="0" w:space="0" w:color="auto"/>
                      </w:divBdr>
                      <w:divsChild>
                        <w:div w:id="855920248">
                          <w:marLeft w:val="0"/>
                          <w:marRight w:val="0"/>
                          <w:marTop w:val="0"/>
                          <w:marBottom w:val="0"/>
                          <w:divBdr>
                            <w:top w:val="none" w:sz="0" w:space="0" w:color="auto"/>
                            <w:left w:val="none" w:sz="0" w:space="0" w:color="auto"/>
                            <w:bottom w:val="none" w:sz="0" w:space="0" w:color="auto"/>
                            <w:right w:val="none" w:sz="0" w:space="0" w:color="auto"/>
                          </w:divBdr>
                          <w:divsChild>
                            <w:div w:id="1069957916">
                              <w:marLeft w:val="0"/>
                              <w:marRight w:val="0"/>
                              <w:marTop w:val="0"/>
                              <w:marBottom w:val="0"/>
                              <w:divBdr>
                                <w:top w:val="none" w:sz="0" w:space="0" w:color="auto"/>
                                <w:left w:val="none" w:sz="0" w:space="0" w:color="auto"/>
                                <w:bottom w:val="none" w:sz="0" w:space="0" w:color="auto"/>
                                <w:right w:val="none" w:sz="0" w:space="0" w:color="auto"/>
                              </w:divBdr>
                              <w:divsChild>
                                <w:div w:id="390083202">
                                  <w:marLeft w:val="0"/>
                                  <w:marRight w:val="0"/>
                                  <w:marTop w:val="0"/>
                                  <w:marBottom w:val="0"/>
                                  <w:divBdr>
                                    <w:top w:val="none" w:sz="0" w:space="0" w:color="auto"/>
                                    <w:left w:val="none" w:sz="0" w:space="0" w:color="auto"/>
                                    <w:bottom w:val="none" w:sz="0" w:space="0" w:color="auto"/>
                                    <w:right w:val="none" w:sz="0" w:space="0" w:color="auto"/>
                                  </w:divBdr>
                                  <w:divsChild>
                                    <w:div w:id="464667576">
                                      <w:marLeft w:val="0"/>
                                      <w:marRight w:val="0"/>
                                      <w:marTop w:val="0"/>
                                      <w:marBottom w:val="0"/>
                                      <w:divBdr>
                                        <w:top w:val="none" w:sz="0" w:space="0" w:color="auto"/>
                                        <w:left w:val="none" w:sz="0" w:space="0" w:color="auto"/>
                                        <w:bottom w:val="none" w:sz="0" w:space="0" w:color="auto"/>
                                        <w:right w:val="none" w:sz="0" w:space="0" w:color="auto"/>
                                      </w:divBdr>
                                      <w:divsChild>
                                        <w:div w:id="1690642962">
                                          <w:marLeft w:val="0"/>
                                          <w:marRight w:val="0"/>
                                          <w:marTop w:val="0"/>
                                          <w:marBottom w:val="0"/>
                                          <w:divBdr>
                                            <w:top w:val="none" w:sz="0" w:space="0" w:color="auto"/>
                                            <w:left w:val="none" w:sz="0" w:space="0" w:color="auto"/>
                                            <w:bottom w:val="none" w:sz="0" w:space="0" w:color="auto"/>
                                            <w:right w:val="none" w:sz="0" w:space="0" w:color="auto"/>
                                          </w:divBdr>
                                          <w:divsChild>
                                            <w:div w:id="1592271737">
                                              <w:marLeft w:val="0"/>
                                              <w:marRight w:val="0"/>
                                              <w:marTop w:val="0"/>
                                              <w:marBottom w:val="0"/>
                                              <w:divBdr>
                                                <w:top w:val="none" w:sz="0" w:space="0" w:color="auto"/>
                                                <w:left w:val="none" w:sz="0" w:space="0" w:color="auto"/>
                                                <w:bottom w:val="none" w:sz="0" w:space="0" w:color="auto"/>
                                                <w:right w:val="none" w:sz="0" w:space="0" w:color="auto"/>
                                              </w:divBdr>
                                              <w:divsChild>
                                                <w:div w:id="424032729">
                                                  <w:marLeft w:val="0"/>
                                                  <w:marRight w:val="0"/>
                                                  <w:marTop w:val="0"/>
                                                  <w:marBottom w:val="0"/>
                                                  <w:divBdr>
                                                    <w:top w:val="none" w:sz="0" w:space="0" w:color="auto"/>
                                                    <w:left w:val="none" w:sz="0" w:space="0" w:color="auto"/>
                                                    <w:bottom w:val="none" w:sz="0" w:space="0" w:color="auto"/>
                                                    <w:right w:val="none" w:sz="0" w:space="0" w:color="auto"/>
                                                  </w:divBdr>
                                                  <w:divsChild>
                                                    <w:div w:id="1999922547">
                                                      <w:marLeft w:val="0"/>
                                                      <w:marRight w:val="0"/>
                                                      <w:marTop w:val="0"/>
                                                      <w:marBottom w:val="0"/>
                                                      <w:divBdr>
                                                        <w:top w:val="none" w:sz="0" w:space="0" w:color="auto"/>
                                                        <w:left w:val="none" w:sz="0" w:space="0" w:color="auto"/>
                                                        <w:bottom w:val="none" w:sz="0" w:space="0" w:color="auto"/>
                                                        <w:right w:val="none" w:sz="0" w:space="0" w:color="auto"/>
                                                      </w:divBdr>
                                                      <w:divsChild>
                                                        <w:div w:id="1444349468">
                                                          <w:marLeft w:val="0"/>
                                                          <w:marRight w:val="0"/>
                                                          <w:marTop w:val="0"/>
                                                          <w:marBottom w:val="0"/>
                                                          <w:divBdr>
                                                            <w:top w:val="none" w:sz="0" w:space="0" w:color="auto"/>
                                                            <w:left w:val="none" w:sz="0" w:space="0" w:color="auto"/>
                                                            <w:bottom w:val="none" w:sz="0" w:space="0" w:color="auto"/>
                                                            <w:right w:val="none" w:sz="0" w:space="0" w:color="auto"/>
                                                          </w:divBdr>
                                                          <w:divsChild>
                                                            <w:div w:id="975185771">
                                                              <w:marLeft w:val="0"/>
                                                              <w:marRight w:val="0"/>
                                                              <w:marTop w:val="0"/>
                                                              <w:marBottom w:val="0"/>
                                                              <w:divBdr>
                                                                <w:top w:val="none" w:sz="0" w:space="0" w:color="auto"/>
                                                                <w:left w:val="none" w:sz="0" w:space="0" w:color="auto"/>
                                                                <w:bottom w:val="none" w:sz="0" w:space="0" w:color="auto"/>
                                                                <w:right w:val="none" w:sz="0" w:space="0" w:color="auto"/>
                                                              </w:divBdr>
                                                              <w:divsChild>
                                                                <w:div w:id="527063585">
                                                                  <w:marLeft w:val="0"/>
                                                                  <w:marRight w:val="0"/>
                                                                  <w:marTop w:val="0"/>
                                                                  <w:marBottom w:val="0"/>
                                                                  <w:divBdr>
                                                                    <w:top w:val="none" w:sz="0" w:space="0" w:color="auto"/>
                                                                    <w:left w:val="none" w:sz="0" w:space="0" w:color="auto"/>
                                                                    <w:bottom w:val="none" w:sz="0" w:space="0" w:color="auto"/>
                                                                    <w:right w:val="none" w:sz="0" w:space="0" w:color="auto"/>
                                                                  </w:divBdr>
                                                                  <w:divsChild>
                                                                    <w:div w:id="1996571421">
                                                                      <w:marLeft w:val="0"/>
                                                                      <w:marRight w:val="0"/>
                                                                      <w:marTop w:val="0"/>
                                                                      <w:marBottom w:val="0"/>
                                                                      <w:divBdr>
                                                                        <w:top w:val="none" w:sz="0" w:space="0" w:color="auto"/>
                                                                        <w:left w:val="none" w:sz="0" w:space="0" w:color="auto"/>
                                                                        <w:bottom w:val="none" w:sz="0" w:space="0" w:color="auto"/>
                                                                        <w:right w:val="none" w:sz="0" w:space="0" w:color="auto"/>
                                                                      </w:divBdr>
                                                                    </w:div>
                                                                    <w:div w:id="163532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66115850">
      <w:bodyDiv w:val="1"/>
      <w:marLeft w:val="0"/>
      <w:marRight w:val="0"/>
      <w:marTop w:val="0"/>
      <w:marBottom w:val="0"/>
      <w:divBdr>
        <w:top w:val="none" w:sz="0" w:space="0" w:color="auto"/>
        <w:left w:val="none" w:sz="0" w:space="0" w:color="auto"/>
        <w:bottom w:val="none" w:sz="0" w:space="0" w:color="auto"/>
        <w:right w:val="none" w:sz="0" w:space="0" w:color="auto"/>
      </w:divBdr>
      <w:divsChild>
        <w:div w:id="1731809433">
          <w:marLeft w:val="0"/>
          <w:marRight w:val="0"/>
          <w:marTop w:val="750"/>
          <w:marBottom w:val="150"/>
          <w:divBdr>
            <w:top w:val="none" w:sz="0" w:space="0" w:color="auto"/>
            <w:left w:val="none" w:sz="0" w:space="0" w:color="auto"/>
            <w:bottom w:val="none" w:sz="0" w:space="0" w:color="auto"/>
            <w:right w:val="none" w:sz="0" w:space="0" w:color="auto"/>
          </w:divBdr>
          <w:divsChild>
            <w:div w:id="1173297240">
              <w:marLeft w:val="0"/>
              <w:marRight w:val="0"/>
              <w:marTop w:val="0"/>
              <w:marBottom w:val="0"/>
              <w:divBdr>
                <w:top w:val="none" w:sz="0" w:space="0" w:color="auto"/>
                <w:left w:val="none" w:sz="0" w:space="0" w:color="auto"/>
                <w:bottom w:val="none" w:sz="0" w:space="0" w:color="auto"/>
                <w:right w:val="none" w:sz="0" w:space="0" w:color="auto"/>
              </w:divBdr>
              <w:divsChild>
                <w:div w:id="1075324662">
                  <w:marLeft w:val="0"/>
                  <w:marRight w:val="0"/>
                  <w:marTop w:val="0"/>
                  <w:marBottom w:val="0"/>
                  <w:divBdr>
                    <w:top w:val="none" w:sz="0" w:space="0" w:color="auto"/>
                    <w:left w:val="none" w:sz="0" w:space="0" w:color="auto"/>
                    <w:bottom w:val="none" w:sz="0" w:space="0" w:color="auto"/>
                    <w:right w:val="none" w:sz="0" w:space="0" w:color="auto"/>
                  </w:divBdr>
                  <w:divsChild>
                    <w:div w:id="1602030241">
                      <w:marLeft w:val="0"/>
                      <w:marRight w:val="0"/>
                      <w:marTop w:val="0"/>
                      <w:marBottom w:val="0"/>
                      <w:divBdr>
                        <w:top w:val="none" w:sz="0" w:space="0" w:color="auto"/>
                        <w:left w:val="none" w:sz="0" w:space="0" w:color="auto"/>
                        <w:bottom w:val="none" w:sz="0" w:space="0" w:color="auto"/>
                        <w:right w:val="none" w:sz="0" w:space="0" w:color="auto"/>
                      </w:divBdr>
                      <w:divsChild>
                        <w:div w:id="1541893544">
                          <w:marLeft w:val="0"/>
                          <w:marRight w:val="0"/>
                          <w:marTop w:val="0"/>
                          <w:marBottom w:val="0"/>
                          <w:divBdr>
                            <w:top w:val="none" w:sz="0" w:space="0" w:color="auto"/>
                            <w:left w:val="none" w:sz="0" w:space="0" w:color="auto"/>
                            <w:bottom w:val="none" w:sz="0" w:space="0" w:color="auto"/>
                            <w:right w:val="none" w:sz="0" w:space="0" w:color="auto"/>
                          </w:divBdr>
                          <w:divsChild>
                            <w:div w:id="582185130">
                              <w:marLeft w:val="0"/>
                              <w:marRight w:val="0"/>
                              <w:marTop w:val="0"/>
                              <w:marBottom w:val="0"/>
                              <w:divBdr>
                                <w:top w:val="none" w:sz="0" w:space="0" w:color="auto"/>
                                <w:left w:val="none" w:sz="0" w:space="0" w:color="auto"/>
                                <w:bottom w:val="none" w:sz="0" w:space="0" w:color="auto"/>
                                <w:right w:val="none" w:sz="0" w:space="0" w:color="auto"/>
                              </w:divBdr>
                              <w:divsChild>
                                <w:div w:id="1913809958">
                                  <w:marLeft w:val="0"/>
                                  <w:marRight w:val="0"/>
                                  <w:marTop w:val="0"/>
                                  <w:marBottom w:val="0"/>
                                  <w:divBdr>
                                    <w:top w:val="none" w:sz="0" w:space="0" w:color="auto"/>
                                    <w:left w:val="none" w:sz="0" w:space="0" w:color="auto"/>
                                    <w:bottom w:val="none" w:sz="0" w:space="0" w:color="auto"/>
                                    <w:right w:val="none" w:sz="0" w:space="0" w:color="auto"/>
                                  </w:divBdr>
                                  <w:divsChild>
                                    <w:div w:id="233585341">
                                      <w:marLeft w:val="0"/>
                                      <w:marRight w:val="0"/>
                                      <w:marTop w:val="0"/>
                                      <w:marBottom w:val="0"/>
                                      <w:divBdr>
                                        <w:top w:val="none" w:sz="0" w:space="0" w:color="auto"/>
                                        <w:left w:val="none" w:sz="0" w:space="0" w:color="auto"/>
                                        <w:bottom w:val="none" w:sz="0" w:space="0" w:color="auto"/>
                                        <w:right w:val="none" w:sz="0" w:space="0" w:color="auto"/>
                                      </w:divBdr>
                                      <w:divsChild>
                                        <w:div w:id="2100055836">
                                          <w:marLeft w:val="0"/>
                                          <w:marRight w:val="0"/>
                                          <w:marTop w:val="0"/>
                                          <w:marBottom w:val="0"/>
                                          <w:divBdr>
                                            <w:top w:val="none" w:sz="0" w:space="0" w:color="auto"/>
                                            <w:left w:val="none" w:sz="0" w:space="0" w:color="auto"/>
                                            <w:bottom w:val="none" w:sz="0" w:space="0" w:color="auto"/>
                                            <w:right w:val="none" w:sz="0" w:space="0" w:color="auto"/>
                                          </w:divBdr>
                                          <w:divsChild>
                                            <w:div w:id="206000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0616100">
      <w:bodyDiv w:val="1"/>
      <w:marLeft w:val="0"/>
      <w:marRight w:val="0"/>
      <w:marTop w:val="0"/>
      <w:marBottom w:val="0"/>
      <w:divBdr>
        <w:top w:val="none" w:sz="0" w:space="0" w:color="auto"/>
        <w:left w:val="none" w:sz="0" w:space="0" w:color="auto"/>
        <w:bottom w:val="none" w:sz="0" w:space="0" w:color="auto"/>
        <w:right w:val="none" w:sz="0" w:space="0" w:color="auto"/>
      </w:divBdr>
      <w:divsChild>
        <w:div w:id="221017311">
          <w:marLeft w:val="0"/>
          <w:marRight w:val="0"/>
          <w:marTop w:val="0"/>
          <w:marBottom w:val="0"/>
          <w:divBdr>
            <w:top w:val="none" w:sz="0" w:space="0" w:color="auto"/>
            <w:left w:val="none" w:sz="0" w:space="0" w:color="auto"/>
            <w:bottom w:val="none" w:sz="0" w:space="0" w:color="auto"/>
            <w:right w:val="none" w:sz="0" w:space="0" w:color="auto"/>
          </w:divBdr>
          <w:divsChild>
            <w:div w:id="1520317517">
              <w:marLeft w:val="0"/>
              <w:marRight w:val="0"/>
              <w:marTop w:val="0"/>
              <w:marBottom w:val="0"/>
              <w:divBdr>
                <w:top w:val="none" w:sz="0" w:space="0" w:color="auto"/>
                <w:left w:val="none" w:sz="0" w:space="0" w:color="auto"/>
                <w:bottom w:val="none" w:sz="0" w:space="0" w:color="auto"/>
                <w:right w:val="none" w:sz="0" w:space="0" w:color="auto"/>
              </w:divBdr>
              <w:divsChild>
                <w:div w:id="1635057943">
                  <w:marLeft w:val="0"/>
                  <w:marRight w:val="0"/>
                  <w:marTop w:val="0"/>
                  <w:marBottom w:val="0"/>
                  <w:divBdr>
                    <w:top w:val="none" w:sz="0" w:space="0" w:color="auto"/>
                    <w:left w:val="none" w:sz="0" w:space="0" w:color="auto"/>
                    <w:bottom w:val="none" w:sz="0" w:space="0" w:color="auto"/>
                    <w:right w:val="none" w:sz="0" w:space="0" w:color="auto"/>
                  </w:divBdr>
                  <w:divsChild>
                    <w:div w:id="1444837333">
                      <w:marLeft w:val="0"/>
                      <w:marRight w:val="0"/>
                      <w:marTop w:val="0"/>
                      <w:marBottom w:val="0"/>
                      <w:divBdr>
                        <w:top w:val="none" w:sz="0" w:space="0" w:color="auto"/>
                        <w:left w:val="none" w:sz="0" w:space="0" w:color="auto"/>
                        <w:bottom w:val="none" w:sz="0" w:space="0" w:color="auto"/>
                        <w:right w:val="none" w:sz="0" w:space="0" w:color="auto"/>
                      </w:divBdr>
                      <w:divsChild>
                        <w:div w:id="324556768">
                          <w:marLeft w:val="0"/>
                          <w:marRight w:val="0"/>
                          <w:marTop w:val="0"/>
                          <w:marBottom w:val="0"/>
                          <w:divBdr>
                            <w:top w:val="none" w:sz="0" w:space="0" w:color="auto"/>
                            <w:left w:val="none" w:sz="0" w:space="0" w:color="auto"/>
                            <w:bottom w:val="none" w:sz="0" w:space="0" w:color="auto"/>
                            <w:right w:val="none" w:sz="0" w:space="0" w:color="auto"/>
                          </w:divBdr>
                          <w:divsChild>
                            <w:div w:id="860318207">
                              <w:marLeft w:val="0"/>
                              <w:marRight w:val="0"/>
                              <w:marTop w:val="0"/>
                              <w:marBottom w:val="0"/>
                              <w:divBdr>
                                <w:top w:val="none" w:sz="0" w:space="0" w:color="auto"/>
                                <w:left w:val="none" w:sz="0" w:space="0" w:color="auto"/>
                                <w:bottom w:val="none" w:sz="0" w:space="0" w:color="auto"/>
                                <w:right w:val="none" w:sz="0" w:space="0" w:color="auto"/>
                              </w:divBdr>
                              <w:divsChild>
                                <w:div w:id="1017079620">
                                  <w:marLeft w:val="0"/>
                                  <w:marRight w:val="0"/>
                                  <w:marTop w:val="0"/>
                                  <w:marBottom w:val="0"/>
                                  <w:divBdr>
                                    <w:top w:val="none" w:sz="0" w:space="0" w:color="auto"/>
                                    <w:left w:val="none" w:sz="0" w:space="0" w:color="auto"/>
                                    <w:bottom w:val="none" w:sz="0" w:space="0" w:color="auto"/>
                                    <w:right w:val="none" w:sz="0" w:space="0" w:color="auto"/>
                                  </w:divBdr>
                                  <w:divsChild>
                                    <w:div w:id="984509316">
                                      <w:marLeft w:val="0"/>
                                      <w:marRight w:val="0"/>
                                      <w:marTop w:val="0"/>
                                      <w:marBottom w:val="0"/>
                                      <w:divBdr>
                                        <w:top w:val="none" w:sz="0" w:space="0" w:color="auto"/>
                                        <w:left w:val="none" w:sz="0" w:space="0" w:color="auto"/>
                                        <w:bottom w:val="none" w:sz="0" w:space="0" w:color="auto"/>
                                        <w:right w:val="none" w:sz="0" w:space="0" w:color="auto"/>
                                      </w:divBdr>
                                      <w:divsChild>
                                        <w:div w:id="500508072">
                                          <w:marLeft w:val="0"/>
                                          <w:marRight w:val="0"/>
                                          <w:marTop w:val="0"/>
                                          <w:marBottom w:val="0"/>
                                          <w:divBdr>
                                            <w:top w:val="none" w:sz="0" w:space="0" w:color="auto"/>
                                            <w:left w:val="none" w:sz="0" w:space="0" w:color="auto"/>
                                            <w:bottom w:val="none" w:sz="0" w:space="0" w:color="auto"/>
                                            <w:right w:val="none" w:sz="0" w:space="0" w:color="auto"/>
                                          </w:divBdr>
                                          <w:divsChild>
                                            <w:div w:id="892500921">
                                              <w:marLeft w:val="0"/>
                                              <w:marRight w:val="0"/>
                                              <w:marTop w:val="0"/>
                                              <w:marBottom w:val="0"/>
                                              <w:divBdr>
                                                <w:top w:val="none" w:sz="0" w:space="0" w:color="auto"/>
                                                <w:left w:val="none" w:sz="0" w:space="0" w:color="auto"/>
                                                <w:bottom w:val="none" w:sz="0" w:space="0" w:color="auto"/>
                                                <w:right w:val="none" w:sz="0" w:space="0" w:color="auto"/>
                                              </w:divBdr>
                                              <w:divsChild>
                                                <w:div w:id="544022184">
                                                  <w:marLeft w:val="0"/>
                                                  <w:marRight w:val="0"/>
                                                  <w:marTop w:val="0"/>
                                                  <w:marBottom w:val="0"/>
                                                  <w:divBdr>
                                                    <w:top w:val="none" w:sz="0" w:space="0" w:color="auto"/>
                                                    <w:left w:val="none" w:sz="0" w:space="0" w:color="auto"/>
                                                    <w:bottom w:val="none" w:sz="0" w:space="0" w:color="auto"/>
                                                    <w:right w:val="none" w:sz="0" w:space="0" w:color="auto"/>
                                                  </w:divBdr>
                                                  <w:divsChild>
                                                    <w:div w:id="790249611">
                                                      <w:marLeft w:val="0"/>
                                                      <w:marRight w:val="0"/>
                                                      <w:marTop w:val="0"/>
                                                      <w:marBottom w:val="0"/>
                                                      <w:divBdr>
                                                        <w:top w:val="none" w:sz="0" w:space="0" w:color="auto"/>
                                                        <w:left w:val="none" w:sz="0" w:space="0" w:color="auto"/>
                                                        <w:bottom w:val="none" w:sz="0" w:space="0" w:color="auto"/>
                                                        <w:right w:val="none" w:sz="0" w:space="0" w:color="auto"/>
                                                      </w:divBdr>
                                                      <w:divsChild>
                                                        <w:div w:id="1484276832">
                                                          <w:marLeft w:val="0"/>
                                                          <w:marRight w:val="0"/>
                                                          <w:marTop w:val="0"/>
                                                          <w:marBottom w:val="0"/>
                                                          <w:divBdr>
                                                            <w:top w:val="none" w:sz="0" w:space="0" w:color="auto"/>
                                                            <w:left w:val="none" w:sz="0" w:space="0" w:color="auto"/>
                                                            <w:bottom w:val="none" w:sz="0" w:space="0" w:color="auto"/>
                                                            <w:right w:val="none" w:sz="0" w:space="0" w:color="auto"/>
                                                          </w:divBdr>
                                                          <w:divsChild>
                                                            <w:div w:id="583339068">
                                                              <w:marLeft w:val="0"/>
                                                              <w:marRight w:val="0"/>
                                                              <w:marTop w:val="0"/>
                                                              <w:marBottom w:val="0"/>
                                                              <w:divBdr>
                                                                <w:top w:val="none" w:sz="0" w:space="0" w:color="auto"/>
                                                                <w:left w:val="none" w:sz="0" w:space="0" w:color="auto"/>
                                                                <w:bottom w:val="none" w:sz="0" w:space="0" w:color="auto"/>
                                                                <w:right w:val="none" w:sz="0" w:space="0" w:color="auto"/>
                                                              </w:divBdr>
                                                              <w:divsChild>
                                                                <w:div w:id="153225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63479565">
      <w:bodyDiv w:val="1"/>
      <w:marLeft w:val="0"/>
      <w:marRight w:val="0"/>
      <w:marTop w:val="0"/>
      <w:marBottom w:val="0"/>
      <w:divBdr>
        <w:top w:val="none" w:sz="0" w:space="0" w:color="auto"/>
        <w:left w:val="none" w:sz="0" w:space="0" w:color="auto"/>
        <w:bottom w:val="none" w:sz="0" w:space="0" w:color="auto"/>
        <w:right w:val="none" w:sz="0" w:space="0" w:color="auto"/>
      </w:divBdr>
      <w:divsChild>
        <w:div w:id="944112582">
          <w:marLeft w:val="0"/>
          <w:marRight w:val="0"/>
          <w:marTop w:val="0"/>
          <w:marBottom w:val="0"/>
          <w:divBdr>
            <w:top w:val="none" w:sz="0" w:space="0" w:color="auto"/>
            <w:left w:val="none" w:sz="0" w:space="0" w:color="auto"/>
            <w:bottom w:val="none" w:sz="0" w:space="0" w:color="auto"/>
            <w:right w:val="none" w:sz="0" w:space="0" w:color="auto"/>
          </w:divBdr>
          <w:divsChild>
            <w:div w:id="105665149">
              <w:marLeft w:val="0"/>
              <w:marRight w:val="0"/>
              <w:marTop w:val="0"/>
              <w:marBottom w:val="0"/>
              <w:divBdr>
                <w:top w:val="none" w:sz="0" w:space="0" w:color="auto"/>
                <w:left w:val="none" w:sz="0" w:space="0" w:color="auto"/>
                <w:bottom w:val="none" w:sz="0" w:space="0" w:color="auto"/>
                <w:right w:val="none" w:sz="0" w:space="0" w:color="auto"/>
              </w:divBdr>
              <w:divsChild>
                <w:div w:id="1610352724">
                  <w:marLeft w:val="0"/>
                  <w:marRight w:val="0"/>
                  <w:marTop w:val="0"/>
                  <w:marBottom w:val="0"/>
                  <w:divBdr>
                    <w:top w:val="none" w:sz="0" w:space="0" w:color="auto"/>
                    <w:left w:val="none" w:sz="0" w:space="0" w:color="auto"/>
                    <w:bottom w:val="none" w:sz="0" w:space="0" w:color="auto"/>
                    <w:right w:val="none" w:sz="0" w:space="0" w:color="auto"/>
                  </w:divBdr>
                  <w:divsChild>
                    <w:div w:id="597561744">
                      <w:marLeft w:val="0"/>
                      <w:marRight w:val="0"/>
                      <w:marTop w:val="0"/>
                      <w:marBottom w:val="0"/>
                      <w:divBdr>
                        <w:top w:val="none" w:sz="0" w:space="0" w:color="auto"/>
                        <w:left w:val="none" w:sz="0" w:space="0" w:color="auto"/>
                        <w:bottom w:val="none" w:sz="0" w:space="0" w:color="auto"/>
                        <w:right w:val="none" w:sz="0" w:space="0" w:color="auto"/>
                      </w:divBdr>
                      <w:divsChild>
                        <w:div w:id="1395198540">
                          <w:marLeft w:val="0"/>
                          <w:marRight w:val="0"/>
                          <w:marTop w:val="0"/>
                          <w:marBottom w:val="0"/>
                          <w:divBdr>
                            <w:top w:val="none" w:sz="0" w:space="0" w:color="auto"/>
                            <w:left w:val="none" w:sz="0" w:space="0" w:color="auto"/>
                            <w:bottom w:val="none" w:sz="0" w:space="0" w:color="auto"/>
                            <w:right w:val="none" w:sz="0" w:space="0" w:color="auto"/>
                          </w:divBdr>
                          <w:divsChild>
                            <w:div w:id="1501308082">
                              <w:marLeft w:val="0"/>
                              <w:marRight w:val="0"/>
                              <w:marTop w:val="0"/>
                              <w:marBottom w:val="0"/>
                              <w:divBdr>
                                <w:top w:val="none" w:sz="0" w:space="0" w:color="auto"/>
                                <w:left w:val="none" w:sz="0" w:space="0" w:color="auto"/>
                                <w:bottom w:val="none" w:sz="0" w:space="0" w:color="auto"/>
                                <w:right w:val="none" w:sz="0" w:space="0" w:color="auto"/>
                              </w:divBdr>
                              <w:divsChild>
                                <w:div w:id="1186292462">
                                  <w:marLeft w:val="0"/>
                                  <w:marRight w:val="0"/>
                                  <w:marTop w:val="0"/>
                                  <w:marBottom w:val="0"/>
                                  <w:divBdr>
                                    <w:top w:val="none" w:sz="0" w:space="0" w:color="auto"/>
                                    <w:left w:val="none" w:sz="0" w:space="0" w:color="auto"/>
                                    <w:bottom w:val="none" w:sz="0" w:space="0" w:color="auto"/>
                                    <w:right w:val="none" w:sz="0" w:space="0" w:color="auto"/>
                                  </w:divBdr>
                                  <w:divsChild>
                                    <w:div w:id="414013491">
                                      <w:marLeft w:val="0"/>
                                      <w:marRight w:val="0"/>
                                      <w:marTop w:val="0"/>
                                      <w:marBottom w:val="0"/>
                                      <w:divBdr>
                                        <w:top w:val="none" w:sz="0" w:space="0" w:color="auto"/>
                                        <w:left w:val="none" w:sz="0" w:space="0" w:color="auto"/>
                                        <w:bottom w:val="none" w:sz="0" w:space="0" w:color="auto"/>
                                        <w:right w:val="none" w:sz="0" w:space="0" w:color="auto"/>
                                      </w:divBdr>
                                      <w:divsChild>
                                        <w:div w:id="1021593966">
                                          <w:marLeft w:val="0"/>
                                          <w:marRight w:val="0"/>
                                          <w:marTop w:val="0"/>
                                          <w:marBottom w:val="0"/>
                                          <w:divBdr>
                                            <w:top w:val="none" w:sz="0" w:space="0" w:color="auto"/>
                                            <w:left w:val="none" w:sz="0" w:space="0" w:color="auto"/>
                                            <w:bottom w:val="none" w:sz="0" w:space="0" w:color="auto"/>
                                            <w:right w:val="none" w:sz="0" w:space="0" w:color="auto"/>
                                          </w:divBdr>
                                          <w:divsChild>
                                            <w:div w:id="292902359">
                                              <w:marLeft w:val="0"/>
                                              <w:marRight w:val="0"/>
                                              <w:marTop w:val="0"/>
                                              <w:marBottom w:val="0"/>
                                              <w:divBdr>
                                                <w:top w:val="none" w:sz="0" w:space="0" w:color="auto"/>
                                                <w:left w:val="none" w:sz="0" w:space="0" w:color="auto"/>
                                                <w:bottom w:val="none" w:sz="0" w:space="0" w:color="auto"/>
                                                <w:right w:val="none" w:sz="0" w:space="0" w:color="auto"/>
                                              </w:divBdr>
                                              <w:divsChild>
                                                <w:div w:id="2054453961">
                                                  <w:marLeft w:val="0"/>
                                                  <w:marRight w:val="0"/>
                                                  <w:marTop w:val="0"/>
                                                  <w:marBottom w:val="0"/>
                                                  <w:divBdr>
                                                    <w:top w:val="none" w:sz="0" w:space="0" w:color="auto"/>
                                                    <w:left w:val="none" w:sz="0" w:space="0" w:color="auto"/>
                                                    <w:bottom w:val="none" w:sz="0" w:space="0" w:color="auto"/>
                                                    <w:right w:val="none" w:sz="0" w:space="0" w:color="auto"/>
                                                  </w:divBdr>
                                                  <w:divsChild>
                                                    <w:div w:id="1321886853">
                                                      <w:marLeft w:val="0"/>
                                                      <w:marRight w:val="0"/>
                                                      <w:marTop w:val="0"/>
                                                      <w:marBottom w:val="0"/>
                                                      <w:divBdr>
                                                        <w:top w:val="none" w:sz="0" w:space="0" w:color="auto"/>
                                                        <w:left w:val="none" w:sz="0" w:space="0" w:color="auto"/>
                                                        <w:bottom w:val="none" w:sz="0" w:space="0" w:color="auto"/>
                                                        <w:right w:val="none" w:sz="0" w:space="0" w:color="auto"/>
                                                      </w:divBdr>
                                                      <w:divsChild>
                                                        <w:div w:id="798104964">
                                                          <w:marLeft w:val="0"/>
                                                          <w:marRight w:val="0"/>
                                                          <w:marTop w:val="0"/>
                                                          <w:marBottom w:val="0"/>
                                                          <w:divBdr>
                                                            <w:top w:val="none" w:sz="0" w:space="0" w:color="auto"/>
                                                            <w:left w:val="none" w:sz="0" w:space="0" w:color="auto"/>
                                                            <w:bottom w:val="none" w:sz="0" w:space="0" w:color="auto"/>
                                                            <w:right w:val="none" w:sz="0" w:space="0" w:color="auto"/>
                                                          </w:divBdr>
                                                          <w:divsChild>
                                                            <w:div w:id="1439064632">
                                                              <w:blockQuote w:val="1"/>
                                                              <w:marLeft w:val="120"/>
                                                              <w:marRight w:val="720"/>
                                                              <w:marTop w:val="100"/>
                                                              <w:marBottom w:val="100"/>
                                                              <w:divBdr>
                                                                <w:top w:val="none" w:sz="0" w:space="0" w:color="auto"/>
                                                                <w:left w:val="single" w:sz="12" w:space="6" w:color="0000FF"/>
                                                                <w:bottom w:val="none" w:sz="0" w:space="0" w:color="auto"/>
                                                                <w:right w:val="none" w:sz="0" w:space="0" w:color="auto"/>
                                                              </w:divBdr>
                                                              <w:divsChild>
                                                                <w:div w:id="250355640">
                                                                  <w:marLeft w:val="0"/>
                                                                  <w:marRight w:val="0"/>
                                                                  <w:marTop w:val="0"/>
                                                                  <w:marBottom w:val="0"/>
                                                                  <w:divBdr>
                                                                    <w:top w:val="none" w:sz="0" w:space="0" w:color="auto"/>
                                                                    <w:left w:val="none" w:sz="0" w:space="0" w:color="auto"/>
                                                                    <w:bottom w:val="none" w:sz="0" w:space="0" w:color="auto"/>
                                                                    <w:right w:val="none" w:sz="0" w:space="0" w:color="auto"/>
                                                                  </w:divBdr>
                                                                  <w:divsChild>
                                                                    <w:div w:id="37899383">
                                                                      <w:marLeft w:val="0"/>
                                                                      <w:marRight w:val="0"/>
                                                                      <w:marTop w:val="0"/>
                                                                      <w:marBottom w:val="0"/>
                                                                      <w:divBdr>
                                                                        <w:top w:val="none" w:sz="0" w:space="0" w:color="auto"/>
                                                                        <w:left w:val="none" w:sz="0" w:space="0" w:color="auto"/>
                                                                        <w:bottom w:val="none" w:sz="0" w:space="0" w:color="auto"/>
                                                                        <w:right w:val="none" w:sz="0" w:space="0" w:color="auto"/>
                                                                      </w:divBdr>
                                                                      <w:divsChild>
                                                                        <w:div w:id="621040215">
                                                                          <w:marLeft w:val="0"/>
                                                                          <w:marRight w:val="0"/>
                                                                          <w:marTop w:val="0"/>
                                                                          <w:marBottom w:val="0"/>
                                                                          <w:divBdr>
                                                                            <w:top w:val="none" w:sz="0" w:space="0" w:color="auto"/>
                                                                            <w:left w:val="none" w:sz="0" w:space="0" w:color="auto"/>
                                                                            <w:bottom w:val="none" w:sz="0" w:space="0" w:color="auto"/>
                                                                            <w:right w:val="none" w:sz="0" w:space="0" w:color="auto"/>
                                                                          </w:divBdr>
                                                                          <w:divsChild>
                                                                            <w:div w:id="208222644">
                                                                              <w:marLeft w:val="0"/>
                                                                              <w:marRight w:val="0"/>
                                                                              <w:marTop w:val="0"/>
                                                                              <w:marBottom w:val="0"/>
                                                                              <w:divBdr>
                                                                                <w:top w:val="none" w:sz="0" w:space="0" w:color="auto"/>
                                                                                <w:left w:val="none" w:sz="0" w:space="0" w:color="auto"/>
                                                                                <w:bottom w:val="none" w:sz="0" w:space="0" w:color="auto"/>
                                                                                <w:right w:val="none" w:sz="0" w:space="0" w:color="auto"/>
                                                                              </w:divBdr>
                                                                            </w:div>
                                                                            <w:div w:id="472724334">
                                                                              <w:marLeft w:val="0"/>
                                                                              <w:marRight w:val="0"/>
                                                                              <w:marTop w:val="0"/>
                                                                              <w:marBottom w:val="0"/>
                                                                              <w:divBdr>
                                                                                <w:top w:val="none" w:sz="0" w:space="0" w:color="auto"/>
                                                                                <w:left w:val="none" w:sz="0" w:space="0" w:color="auto"/>
                                                                                <w:bottom w:val="none" w:sz="0" w:space="0" w:color="auto"/>
                                                                                <w:right w:val="none" w:sz="0" w:space="0" w:color="auto"/>
                                                                              </w:divBdr>
                                                                              <w:divsChild>
                                                                                <w:div w:id="1283419616">
                                                                                  <w:marLeft w:val="0"/>
                                                                                  <w:marRight w:val="0"/>
                                                                                  <w:marTop w:val="0"/>
                                                                                  <w:marBottom w:val="3"/>
                                                                                  <w:divBdr>
                                                                                    <w:top w:val="none" w:sz="0" w:space="0" w:color="auto"/>
                                                                                    <w:left w:val="none" w:sz="0" w:space="0" w:color="auto"/>
                                                                                    <w:bottom w:val="none" w:sz="0" w:space="0" w:color="auto"/>
                                                                                    <w:right w:val="none" w:sz="0" w:space="0" w:color="auto"/>
                                                                                  </w:divBdr>
                                                                                </w:div>
                                                                                <w:div w:id="1588807937">
                                                                                  <w:marLeft w:val="0"/>
                                                                                  <w:marRight w:val="0"/>
                                                                                  <w:marTop w:val="0"/>
                                                                                  <w:marBottom w:val="3"/>
                                                                                  <w:divBdr>
                                                                                    <w:top w:val="none" w:sz="0" w:space="0" w:color="auto"/>
                                                                                    <w:left w:val="none" w:sz="0" w:space="0" w:color="auto"/>
                                                                                    <w:bottom w:val="none" w:sz="0" w:space="0" w:color="auto"/>
                                                                                    <w:right w:val="none" w:sz="0" w:space="0" w:color="auto"/>
                                                                                  </w:divBdr>
                                                                                </w:div>
                                                                                <w:div w:id="967397519">
                                                                                  <w:marLeft w:val="0"/>
                                                                                  <w:marRight w:val="0"/>
                                                                                  <w:marTop w:val="0"/>
                                                                                  <w:marBottom w:val="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1704548">
      <w:bodyDiv w:val="1"/>
      <w:marLeft w:val="0"/>
      <w:marRight w:val="0"/>
      <w:marTop w:val="0"/>
      <w:marBottom w:val="0"/>
      <w:divBdr>
        <w:top w:val="none" w:sz="0" w:space="0" w:color="auto"/>
        <w:left w:val="none" w:sz="0" w:space="0" w:color="auto"/>
        <w:bottom w:val="none" w:sz="0" w:space="0" w:color="auto"/>
        <w:right w:val="none" w:sz="0" w:space="0" w:color="auto"/>
      </w:divBdr>
      <w:divsChild>
        <w:div w:id="831412245">
          <w:marLeft w:val="0"/>
          <w:marRight w:val="0"/>
          <w:marTop w:val="0"/>
          <w:marBottom w:val="0"/>
          <w:divBdr>
            <w:top w:val="none" w:sz="0" w:space="0" w:color="auto"/>
            <w:left w:val="none" w:sz="0" w:space="0" w:color="auto"/>
            <w:bottom w:val="none" w:sz="0" w:space="0" w:color="auto"/>
            <w:right w:val="none" w:sz="0" w:space="0" w:color="auto"/>
          </w:divBdr>
          <w:divsChild>
            <w:div w:id="1473130334">
              <w:marLeft w:val="0"/>
              <w:marRight w:val="0"/>
              <w:marTop w:val="0"/>
              <w:marBottom w:val="0"/>
              <w:divBdr>
                <w:top w:val="none" w:sz="0" w:space="0" w:color="auto"/>
                <w:left w:val="none" w:sz="0" w:space="0" w:color="auto"/>
                <w:bottom w:val="none" w:sz="0" w:space="0" w:color="auto"/>
                <w:right w:val="none" w:sz="0" w:space="0" w:color="auto"/>
              </w:divBdr>
              <w:divsChild>
                <w:div w:id="1508398592">
                  <w:marLeft w:val="0"/>
                  <w:marRight w:val="0"/>
                  <w:marTop w:val="0"/>
                  <w:marBottom w:val="0"/>
                  <w:divBdr>
                    <w:top w:val="none" w:sz="0" w:space="0" w:color="auto"/>
                    <w:left w:val="none" w:sz="0" w:space="0" w:color="auto"/>
                    <w:bottom w:val="none" w:sz="0" w:space="0" w:color="auto"/>
                    <w:right w:val="none" w:sz="0" w:space="0" w:color="auto"/>
                  </w:divBdr>
                  <w:divsChild>
                    <w:div w:id="1844860850">
                      <w:marLeft w:val="0"/>
                      <w:marRight w:val="0"/>
                      <w:marTop w:val="0"/>
                      <w:marBottom w:val="0"/>
                      <w:divBdr>
                        <w:top w:val="none" w:sz="0" w:space="0" w:color="auto"/>
                        <w:left w:val="none" w:sz="0" w:space="0" w:color="auto"/>
                        <w:bottom w:val="none" w:sz="0" w:space="0" w:color="auto"/>
                        <w:right w:val="none" w:sz="0" w:space="0" w:color="auto"/>
                      </w:divBdr>
                      <w:divsChild>
                        <w:div w:id="1673484731">
                          <w:marLeft w:val="0"/>
                          <w:marRight w:val="0"/>
                          <w:marTop w:val="0"/>
                          <w:marBottom w:val="0"/>
                          <w:divBdr>
                            <w:top w:val="none" w:sz="0" w:space="0" w:color="auto"/>
                            <w:left w:val="none" w:sz="0" w:space="0" w:color="auto"/>
                            <w:bottom w:val="none" w:sz="0" w:space="0" w:color="auto"/>
                            <w:right w:val="none" w:sz="0" w:space="0" w:color="auto"/>
                          </w:divBdr>
                          <w:divsChild>
                            <w:div w:id="189689182">
                              <w:marLeft w:val="0"/>
                              <w:marRight w:val="0"/>
                              <w:marTop w:val="0"/>
                              <w:marBottom w:val="0"/>
                              <w:divBdr>
                                <w:top w:val="none" w:sz="0" w:space="0" w:color="auto"/>
                                <w:left w:val="none" w:sz="0" w:space="0" w:color="auto"/>
                                <w:bottom w:val="none" w:sz="0" w:space="0" w:color="auto"/>
                                <w:right w:val="none" w:sz="0" w:space="0" w:color="auto"/>
                              </w:divBdr>
                              <w:divsChild>
                                <w:div w:id="147207025">
                                  <w:marLeft w:val="0"/>
                                  <w:marRight w:val="0"/>
                                  <w:marTop w:val="0"/>
                                  <w:marBottom w:val="0"/>
                                  <w:divBdr>
                                    <w:top w:val="none" w:sz="0" w:space="0" w:color="auto"/>
                                    <w:left w:val="none" w:sz="0" w:space="0" w:color="auto"/>
                                    <w:bottom w:val="none" w:sz="0" w:space="0" w:color="auto"/>
                                    <w:right w:val="none" w:sz="0" w:space="0" w:color="auto"/>
                                  </w:divBdr>
                                  <w:divsChild>
                                    <w:div w:id="505294094">
                                      <w:marLeft w:val="0"/>
                                      <w:marRight w:val="0"/>
                                      <w:marTop w:val="0"/>
                                      <w:marBottom w:val="0"/>
                                      <w:divBdr>
                                        <w:top w:val="none" w:sz="0" w:space="0" w:color="auto"/>
                                        <w:left w:val="none" w:sz="0" w:space="0" w:color="auto"/>
                                        <w:bottom w:val="none" w:sz="0" w:space="0" w:color="auto"/>
                                        <w:right w:val="none" w:sz="0" w:space="0" w:color="auto"/>
                                      </w:divBdr>
                                      <w:divsChild>
                                        <w:div w:id="930745706">
                                          <w:marLeft w:val="0"/>
                                          <w:marRight w:val="0"/>
                                          <w:marTop w:val="0"/>
                                          <w:marBottom w:val="0"/>
                                          <w:divBdr>
                                            <w:top w:val="none" w:sz="0" w:space="0" w:color="auto"/>
                                            <w:left w:val="none" w:sz="0" w:space="0" w:color="auto"/>
                                            <w:bottom w:val="none" w:sz="0" w:space="0" w:color="auto"/>
                                            <w:right w:val="none" w:sz="0" w:space="0" w:color="auto"/>
                                          </w:divBdr>
                                          <w:divsChild>
                                            <w:div w:id="1498572755">
                                              <w:marLeft w:val="0"/>
                                              <w:marRight w:val="0"/>
                                              <w:marTop w:val="0"/>
                                              <w:marBottom w:val="0"/>
                                              <w:divBdr>
                                                <w:top w:val="none" w:sz="0" w:space="0" w:color="auto"/>
                                                <w:left w:val="none" w:sz="0" w:space="0" w:color="auto"/>
                                                <w:bottom w:val="none" w:sz="0" w:space="0" w:color="auto"/>
                                                <w:right w:val="none" w:sz="0" w:space="0" w:color="auto"/>
                                              </w:divBdr>
                                              <w:divsChild>
                                                <w:div w:id="605890482">
                                                  <w:marLeft w:val="0"/>
                                                  <w:marRight w:val="0"/>
                                                  <w:marTop w:val="0"/>
                                                  <w:marBottom w:val="0"/>
                                                  <w:divBdr>
                                                    <w:top w:val="none" w:sz="0" w:space="0" w:color="auto"/>
                                                    <w:left w:val="none" w:sz="0" w:space="0" w:color="auto"/>
                                                    <w:bottom w:val="none" w:sz="0" w:space="0" w:color="auto"/>
                                                    <w:right w:val="none" w:sz="0" w:space="0" w:color="auto"/>
                                                  </w:divBdr>
                                                  <w:divsChild>
                                                    <w:div w:id="2048136868">
                                                      <w:marLeft w:val="0"/>
                                                      <w:marRight w:val="0"/>
                                                      <w:marTop w:val="0"/>
                                                      <w:marBottom w:val="0"/>
                                                      <w:divBdr>
                                                        <w:top w:val="none" w:sz="0" w:space="0" w:color="auto"/>
                                                        <w:left w:val="none" w:sz="0" w:space="0" w:color="auto"/>
                                                        <w:bottom w:val="none" w:sz="0" w:space="0" w:color="auto"/>
                                                        <w:right w:val="none" w:sz="0" w:space="0" w:color="auto"/>
                                                      </w:divBdr>
                                                      <w:divsChild>
                                                        <w:div w:id="1754737643">
                                                          <w:marLeft w:val="0"/>
                                                          <w:marRight w:val="0"/>
                                                          <w:marTop w:val="0"/>
                                                          <w:marBottom w:val="0"/>
                                                          <w:divBdr>
                                                            <w:top w:val="none" w:sz="0" w:space="0" w:color="auto"/>
                                                            <w:left w:val="none" w:sz="0" w:space="0" w:color="auto"/>
                                                            <w:bottom w:val="none" w:sz="0" w:space="0" w:color="auto"/>
                                                            <w:right w:val="none" w:sz="0" w:space="0" w:color="auto"/>
                                                          </w:divBdr>
                                                          <w:divsChild>
                                                            <w:div w:id="956527457">
                                                              <w:marLeft w:val="0"/>
                                                              <w:marRight w:val="0"/>
                                                              <w:marTop w:val="0"/>
                                                              <w:marBottom w:val="0"/>
                                                              <w:divBdr>
                                                                <w:top w:val="none" w:sz="0" w:space="0" w:color="auto"/>
                                                                <w:left w:val="none" w:sz="0" w:space="0" w:color="auto"/>
                                                                <w:bottom w:val="none" w:sz="0" w:space="0" w:color="auto"/>
                                                                <w:right w:val="none" w:sz="0" w:space="0" w:color="auto"/>
                                                              </w:divBdr>
                                                              <w:divsChild>
                                                                <w:div w:id="1829395924">
                                                                  <w:marLeft w:val="0"/>
                                                                  <w:marRight w:val="0"/>
                                                                  <w:marTop w:val="0"/>
                                                                  <w:marBottom w:val="0"/>
                                                                  <w:divBdr>
                                                                    <w:top w:val="none" w:sz="0" w:space="0" w:color="auto"/>
                                                                    <w:left w:val="none" w:sz="0" w:space="0" w:color="auto"/>
                                                                    <w:bottom w:val="none" w:sz="0" w:space="0" w:color="auto"/>
                                                                    <w:right w:val="none" w:sz="0" w:space="0" w:color="auto"/>
                                                                  </w:divBdr>
                                                                  <w:divsChild>
                                                                    <w:div w:id="811170851">
                                                                      <w:marLeft w:val="0"/>
                                                                      <w:marRight w:val="0"/>
                                                                      <w:marTop w:val="0"/>
                                                                      <w:marBottom w:val="0"/>
                                                                      <w:divBdr>
                                                                        <w:top w:val="none" w:sz="0" w:space="0" w:color="auto"/>
                                                                        <w:left w:val="none" w:sz="0" w:space="0" w:color="auto"/>
                                                                        <w:bottom w:val="none" w:sz="0" w:space="0" w:color="auto"/>
                                                                        <w:right w:val="none" w:sz="0" w:space="0" w:color="auto"/>
                                                                      </w:divBdr>
                                                                    </w:div>
                                                                    <w:div w:id="2053309633">
                                                                      <w:marLeft w:val="0"/>
                                                                      <w:marRight w:val="0"/>
                                                                      <w:marTop w:val="0"/>
                                                                      <w:marBottom w:val="0"/>
                                                                      <w:divBdr>
                                                                        <w:top w:val="none" w:sz="0" w:space="0" w:color="auto"/>
                                                                        <w:left w:val="none" w:sz="0" w:space="0" w:color="auto"/>
                                                                        <w:bottom w:val="none" w:sz="0" w:space="0" w:color="auto"/>
                                                                        <w:right w:val="none" w:sz="0" w:space="0" w:color="auto"/>
                                                                      </w:divBdr>
                                                                      <w:divsChild>
                                                                        <w:div w:id="1312055903">
                                                                          <w:marLeft w:val="0"/>
                                                                          <w:marRight w:val="0"/>
                                                                          <w:marTop w:val="0"/>
                                                                          <w:marBottom w:val="0"/>
                                                                          <w:divBdr>
                                                                            <w:top w:val="none" w:sz="0" w:space="0" w:color="auto"/>
                                                                            <w:left w:val="none" w:sz="0" w:space="0" w:color="auto"/>
                                                                            <w:bottom w:val="none" w:sz="0" w:space="0" w:color="auto"/>
                                                                            <w:right w:val="none" w:sz="0" w:space="0" w:color="auto"/>
                                                                          </w:divBdr>
                                                                          <w:divsChild>
                                                                            <w:div w:id="13415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0512154">
      <w:bodyDiv w:val="1"/>
      <w:marLeft w:val="0"/>
      <w:marRight w:val="0"/>
      <w:marTop w:val="0"/>
      <w:marBottom w:val="0"/>
      <w:divBdr>
        <w:top w:val="none" w:sz="0" w:space="0" w:color="auto"/>
        <w:left w:val="none" w:sz="0" w:space="0" w:color="auto"/>
        <w:bottom w:val="none" w:sz="0" w:space="0" w:color="auto"/>
        <w:right w:val="none" w:sz="0" w:space="0" w:color="auto"/>
      </w:divBdr>
      <w:divsChild>
        <w:div w:id="1862545983">
          <w:marLeft w:val="0"/>
          <w:marRight w:val="0"/>
          <w:marTop w:val="0"/>
          <w:marBottom w:val="0"/>
          <w:divBdr>
            <w:top w:val="none" w:sz="0" w:space="0" w:color="auto"/>
            <w:left w:val="none" w:sz="0" w:space="0" w:color="auto"/>
            <w:bottom w:val="none" w:sz="0" w:space="0" w:color="auto"/>
            <w:right w:val="none" w:sz="0" w:space="0" w:color="auto"/>
          </w:divBdr>
          <w:divsChild>
            <w:div w:id="38093995">
              <w:marLeft w:val="0"/>
              <w:marRight w:val="0"/>
              <w:marTop w:val="0"/>
              <w:marBottom w:val="0"/>
              <w:divBdr>
                <w:top w:val="none" w:sz="0" w:space="0" w:color="auto"/>
                <w:left w:val="none" w:sz="0" w:space="0" w:color="auto"/>
                <w:bottom w:val="none" w:sz="0" w:space="0" w:color="auto"/>
                <w:right w:val="none" w:sz="0" w:space="0" w:color="auto"/>
              </w:divBdr>
              <w:divsChild>
                <w:div w:id="1428766691">
                  <w:marLeft w:val="0"/>
                  <w:marRight w:val="0"/>
                  <w:marTop w:val="0"/>
                  <w:marBottom w:val="0"/>
                  <w:divBdr>
                    <w:top w:val="none" w:sz="0" w:space="0" w:color="auto"/>
                    <w:left w:val="none" w:sz="0" w:space="0" w:color="auto"/>
                    <w:bottom w:val="none" w:sz="0" w:space="0" w:color="auto"/>
                    <w:right w:val="none" w:sz="0" w:space="0" w:color="auto"/>
                  </w:divBdr>
                  <w:divsChild>
                    <w:div w:id="1408653470">
                      <w:marLeft w:val="0"/>
                      <w:marRight w:val="0"/>
                      <w:marTop w:val="0"/>
                      <w:marBottom w:val="0"/>
                      <w:divBdr>
                        <w:top w:val="none" w:sz="0" w:space="0" w:color="auto"/>
                        <w:left w:val="none" w:sz="0" w:space="0" w:color="auto"/>
                        <w:bottom w:val="none" w:sz="0" w:space="0" w:color="auto"/>
                        <w:right w:val="none" w:sz="0" w:space="0" w:color="auto"/>
                      </w:divBdr>
                      <w:divsChild>
                        <w:div w:id="120072874">
                          <w:marLeft w:val="0"/>
                          <w:marRight w:val="0"/>
                          <w:marTop w:val="0"/>
                          <w:marBottom w:val="0"/>
                          <w:divBdr>
                            <w:top w:val="none" w:sz="0" w:space="0" w:color="auto"/>
                            <w:left w:val="none" w:sz="0" w:space="0" w:color="auto"/>
                            <w:bottom w:val="none" w:sz="0" w:space="0" w:color="auto"/>
                            <w:right w:val="none" w:sz="0" w:space="0" w:color="auto"/>
                          </w:divBdr>
                          <w:divsChild>
                            <w:div w:id="1798719073">
                              <w:marLeft w:val="0"/>
                              <w:marRight w:val="0"/>
                              <w:marTop w:val="0"/>
                              <w:marBottom w:val="0"/>
                              <w:divBdr>
                                <w:top w:val="none" w:sz="0" w:space="0" w:color="auto"/>
                                <w:left w:val="none" w:sz="0" w:space="0" w:color="auto"/>
                                <w:bottom w:val="none" w:sz="0" w:space="0" w:color="auto"/>
                                <w:right w:val="none" w:sz="0" w:space="0" w:color="auto"/>
                              </w:divBdr>
                              <w:divsChild>
                                <w:div w:id="1961758437">
                                  <w:marLeft w:val="0"/>
                                  <w:marRight w:val="0"/>
                                  <w:marTop w:val="0"/>
                                  <w:marBottom w:val="0"/>
                                  <w:divBdr>
                                    <w:top w:val="none" w:sz="0" w:space="0" w:color="auto"/>
                                    <w:left w:val="none" w:sz="0" w:space="0" w:color="auto"/>
                                    <w:bottom w:val="none" w:sz="0" w:space="0" w:color="auto"/>
                                    <w:right w:val="none" w:sz="0" w:space="0" w:color="auto"/>
                                  </w:divBdr>
                                  <w:divsChild>
                                    <w:div w:id="59905118">
                                      <w:marLeft w:val="0"/>
                                      <w:marRight w:val="0"/>
                                      <w:marTop w:val="0"/>
                                      <w:marBottom w:val="0"/>
                                      <w:divBdr>
                                        <w:top w:val="none" w:sz="0" w:space="0" w:color="auto"/>
                                        <w:left w:val="none" w:sz="0" w:space="0" w:color="auto"/>
                                        <w:bottom w:val="none" w:sz="0" w:space="0" w:color="auto"/>
                                        <w:right w:val="none" w:sz="0" w:space="0" w:color="auto"/>
                                      </w:divBdr>
                                      <w:divsChild>
                                        <w:div w:id="667487043">
                                          <w:marLeft w:val="0"/>
                                          <w:marRight w:val="0"/>
                                          <w:marTop w:val="0"/>
                                          <w:marBottom w:val="0"/>
                                          <w:divBdr>
                                            <w:top w:val="none" w:sz="0" w:space="0" w:color="auto"/>
                                            <w:left w:val="none" w:sz="0" w:space="0" w:color="auto"/>
                                            <w:bottom w:val="none" w:sz="0" w:space="0" w:color="auto"/>
                                            <w:right w:val="none" w:sz="0" w:space="0" w:color="auto"/>
                                          </w:divBdr>
                                          <w:divsChild>
                                            <w:div w:id="2040163647">
                                              <w:marLeft w:val="0"/>
                                              <w:marRight w:val="0"/>
                                              <w:marTop w:val="0"/>
                                              <w:marBottom w:val="0"/>
                                              <w:divBdr>
                                                <w:top w:val="none" w:sz="0" w:space="0" w:color="auto"/>
                                                <w:left w:val="none" w:sz="0" w:space="0" w:color="auto"/>
                                                <w:bottom w:val="none" w:sz="0" w:space="0" w:color="auto"/>
                                                <w:right w:val="none" w:sz="0" w:space="0" w:color="auto"/>
                                              </w:divBdr>
                                              <w:divsChild>
                                                <w:div w:id="632445675">
                                                  <w:marLeft w:val="0"/>
                                                  <w:marRight w:val="0"/>
                                                  <w:marTop w:val="0"/>
                                                  <w:marBottom w:val="0"/>
                                                  <w:divBdr>
                                                    <w:top w:val="none" w:sz="0" w:space="0" w:color="auto"/>
                                                    <w:left w:val="none" w:sz="0" w:space="0" w:color="auto"/>
                                                    <w:bottom w:val="none" w:sz="0" w:space="0" w:color="auto"/>
                                                    <w:right w:val="none" w:sz="0" w:space="0" w:color="auto"/>
                                                  </w:divBdr>
                                                  <w:divsChild>
                                                    <w:div w:id="1738622518">
                                                      <w:marLeft w:val="0"/>
                                                      <w:marRight w:val="0"/>
                                                      <w:marTop w:val="0"/>
                                                      <w:marBottom w:val="0"/>
                                                      <w:divBdr>
                                                        <w:top w:val="none" w:sz="0" w:space="0" w:color="auto"/>
                                                        <w:left w:val="none" w:sz="0" w:space="0" w:color="auto"/>
                                                        <w:bottom w:val="none" w:sz="0" w:space="0" w:color="auto"/>
                                                        <w:right w:val="none" w:sz="0" w:space="0" w:color="auto"/>
                                                      </w:divBdr>
                                                      <w:divsChild>
                                                        <w:div w:id="1018508741">
                                                          <w:marLeft w:val="0"/>
                                                          <w:marRight w:val="0"/>
                                                          <w:marTop w:val="0"/>
                                                          <w:marBottom w:val="0"/>
                                                          <w:divBdr>
                                                            <w:top w:val="none" w:sz="0" w:space="0" w:color="auto"/>
                                                            <w:left w:val="none" w:sz="0" w:space="0" w:color="auto"/>
                                                            <w:bottom w:val="none" w:sz="0" w:space="0" w:color="auto"/>
                                                            <w:right w:val="none" w:sz="0" w:space="0" w:color="auto"/>
                                                          </w:divBdr>
                                                          <w:divsChild>
                                                            <w:div w:id="672488856">
                                                              <w:marLeft w:val="0"/>
                                                              <w:marRight w:val="0"/>
                                                              <w:marTop w:val="0"/>
                                                              <w:marBottom w:val="0"/>
                                                              <w:divBdr>
                                                                <w:top w:val="none" w:sz="0" w:space="0" w:color="auto"/>
                                                                <w:left w:val="none" w:sz="0" w:space="0" w:color="auto"/>
                                                                <w:bottom w:val="none" w:sz="0" w:space="0" w:color="auto"/>
                                                                <w:right w:val="none" w:sz="0" w:space="0" w:color="auto"/>
                                                              </w:divBdr>
                                                              <w:divsChild>
                                                                <w:div w:id="865407212">
                                                                  <w:marLeft w:val="0"/>
                                                                  <w:marRight w:val="0"/>
                                                                  <w:marTop w:val="0"/>
                                                                  <w:marBottom w:val="0"/>
                                                                  <w:divBdr>
                                                                    <w:top w:val="none" w:sz="0" w:space="0" w:color="auto"/>
                                                                    <w:left w:val="none" w:sz="0" w:space="0" w:color="auto"/>
                                                                    <w:bottom w:val="none" w:sz="0" w:space="0" w:color="auto"/>
                                                                    <w:right w:val="none" w:sz="0" w:space="0" w:color="auto"/>
                                                                  </w:divBdr>
                                                                  <w:divsChild>
                                                                    <w:div w:id="583339157">
                                                                      <w:marLeft w:val="0"/>
                                                                      <w:marRight w:val="0"/>
                                                                      <w:marTop w:val="0"/>
                                                                      <w:marBottom w:val="0"/>
                                                                      <w:divBdr>
                                                                        <w:top w:val="none" w:sz="0" w:space="0" w:color="auto"/>
                                                                        <w:left w:val="none" w:sz="0" w:space="0" w:color="auto"/>
                                                                        <w:bottom w:val="none" w:sz="0" w:space="0" w:color="auto"/>
                                                                        <w:right w:val="none" w:sz="0" w:space="0" w:color="auto"/>
                                                                      </w:divBdr>
                                                                      <w:divsChild>
                                                                        <w:div w:id="295765233">
                                                                          <w:marLeft w:val="0"/>
                                                                          <w:marRight w:val="0"/>
                                                                          <w:marTop w:val="0"/>
                                                                          <w:marBottom w:val="0"/>
                                                                          <w:divBdr>
                                                                            <w:top w:val="none" w:sz="0" w:space="0" w:color="auto"/>
                                                                            <w:left w:val="none" w:sz="0" w:space="0" w:color="auto"/>
                                                                            <w:bottom w:val="none" w:sz="0" w:space="0" w:color="auto"/>
                                                                            <w:right w:val="none" w:sz="0" w:space="0" w:color="auto"/>
                                                                          </w:divBdr>
                                                                          <w:divsChild>
                                                                            <w:div w:id="2057314750">
                                                                              <w:marLeft w:val="0"/>
                                                                              <w:marRight w:val="0"/>
                                                                              <w:marTop w:val="0"/>
                                                                              <w:marBottom w:val="0"/>
                                                                              <w:divBdr>
                                                                                <w:top w:val="none" w:sz="0" w:space="0" w:color="auto"/>
                                                                                <w:left w:val="none" w:sz="0" w:space="0" w:color="auto"/>
                                                                                <w:bottom w:val="none" w:sz="0" w:space="0" w:color="auto"/>
                                                                                <w:right w:val="none" w:sz="0" w:space="0" w:color="auto"/>
                                                                              </w:divBdr>
                                                                              <w:divsChild>
                                                                                <w:div w:id="852643058">
                                                                                  <w:marLeft w:val="0"/>
                                                                                  <w:marRight w:val="0"/>
                                                                                  <w:marTop w:val="0"/>
                                                                                  <w:marBottom w:val="0"/>
                                                                                  <w:divBdr>
                                                                                    <w:top w:val="none" w:sz="0" w:space="0" w:color="auto"/>
                                                                                    <w:left w:val="none" w:sz="0" w:space="0" w:color="auto"/>
                                                                                    <w:bottom w:val="none" w:sz="0" w:space="0" w:color="auto"/>
                                                                                    <w:right w:val="none" w:sz="0" w:space="0" w:color="auto"/>
                                                                                  </w:divBdr>
                                                                                  <w:divsChild>
                                                                                    <w:div w:id="1071385462">
                                                                                      <w:marLeft w:val="0"/>
                                                                                      <w:marRight w:val="0"/>
                                                                                      <w:marTop w:val="0"/>
                                                                                      <w:marBottom w:val="0"/>
                                                                                      <w:divBdr>
                                                                                        <w:top w:val="none" w:sz="0" w:space="0" w:color="auto"/>
                                                                                        <w:left w:val="none" w:sz="0" w:space="0" w:color="auto"/>
                                                                                        <w:bottom w:val="none" w:sz="0" w:space="0" w:color="auto"/>
                                                                                        <w:right w:val="none" w:sz="0" w:space="0" w:color="auto"/>
                                                                                      </w:divBdr>
                                                                                      <w:divsChild>
                                                                                        <w:div w:id="1629553869">
                                                                                          <w:marLeft w:val="0"/>
                                                                                          <w:marRight w:val="0"/>
                                                                                          <w:marTop w:val="0"/>
                                                                                          <w:marBottom w:val="0"/>
                                                                                          <w:divBdr>
                                                                                            <w:top w:val="none" w:sz="0" w:space="0" w:color="auto"/>
                                                                                            <w:left w:val="none" w:sz="0" w:space="0" w:color="auto"/>
                                                                                            <w:bottom w:val="none" w:sz="0" w:space="0" w:color="auto"/>
                                                                                            <w:right w:val="none" w:sz="0" w:space="0" w:color="auto"/>
                                                                                          </w:divBdr>
                                                                                          <w:divsChild>
                                                                                            <w:div w:id="621425920">
                                                                                              <w:marLeft w:val="0"/>
                                                                                              <w:marRight w:val="0"/>
                                                                                              <w:marTop w:val="0"/>
                                                                                              <w:marBottom w:val="0"/>
                                                                                              <w:divBdr>
                                                                                                <w:top w:val="none" w:sz="0" w:space="0" w:color="auto"/>
                                                                                                <w:left w:val="none" w:sz="0" w:space="0" w:color="auto"/>
                                                                                                <w:bottom w:val="none" w:sz="0" w:space="0" w:color="auto"/>
                                                                                                <w:right w:val="none" w:sz="0" w:space="0" w:color="auto"/>
                                                                                              </w:divBdr>
                                                                                              <w:divsChild>
                                                                                                <w:div w:id="951089902">
                                                                                                  <w:marLeft w:val="0"/>
                                                                                                  <w:marRight w:val="0"/>
                                                                                                  <w:marTop w:val="0"/>
                                                                                                  <w:marBottom w:val="0"/>
                                                                                                  <w:divBdr>
                                                                                                    <w:top w:val="none" w:sz="0" w:space="0" w:color="auto"/>
                                                                                                    <w:left w:val="none" w:sz="0" w:space="0" w:color="auto"/>
                                                                                                    <w:bottom w:val="none" w:sz="0" w:space="0" w:color="auto"/>
                                                                                                    <w:right w:val="none" w:sz="0" w:space="0" w:color="auto"/>
                                                                                                  </w:divBdr>
                                                                                                  <w:divsChild>
                                                                                                    <w:div w:id="510460936">
                                                                                                      <w:marLeft w:val="0"/>
                                                                                                      <w:marRight w:val="0"/>
                                                                                                      <w:marTop w:val="0"/>
                                                                                                      <w:marBottom w:val="0"/>
                                                                                                      <w:divBdr>
                                                                                                        <w:top w:val="none" w:sz="0" w:space="0" w:color="auto"/>
                                                                                                        <w:left w:val="none" w:sz="0" w:space="0" w:color="auto"/>
                                                                                                        <w:bottom w:val="none" w:sz="0" w:space="0" w:color="auto"/>
                                                                                                        <w:right w:val="none" w:sz="0" w:space="0" w:color="auto"/>
                                                                                                      </w:divBdr>
                                                                                                      <w:divsChild>
                                                                                                        <w:div w:id="141501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7455199">
      <w:bodyDiv w:val="1"/>
      <w:marLeft w:val="0"/>
      <w:marRight w:val="0"/>
      <w:marTop w:val="0"/>
      <w:marBottom w:val="0"/>
      <w:divBdr>
        <w:top w:val="none" w:sz="0" w:space="0" w:color="auto"/>
        <w:left w:val="none" w:sz="0" w:space="0" w:color="auto"/>
        <w:bottom w:val="none" w:sz="0" w:space="0" w:color="auto"/>
        <w:right w:val="none" w:sz="0" w:space="0" w:color="auto"/>
      </w:divBdr>
      <w:divsChild>
        <w:div w:id="556555038">
          <w:marLeft w:val="0"/>
          <w:marRight w:val="0"/>
          <w:marTop w:val="0"/>
          <w:marBottom w:val="0"/>
          <w:divBdr>
            <w:top w:val="none" w:sz="0" w:space="0" w:color="auto"/>
            <w:left w:val="none" w:sz="0" w:space="0" w:color="auto"/>
            <w:bottom w:val="none" w:sz="0" w:space="0" w:color="auto"/>
            <w:right w:val="none" w:sz="0" w:space="0" w:color="auto"/>
          </w:divBdr>
          <w:divsChild>
            <w:div w:id="1468667773">
              <w:marLeft w:val="0"/>
              <w:marRight w:val="0"/>
              <w:marTop w:val="0"/>
              <w:marBottom w:val="0"/>
              <w:divBdr>
                <w:top w:val="none" w:sz="0" w:space="0" w:color="auto"/>
                <w:left w:val="none" w:sz="0" w:space="0" w:color="auto"/>
                <w:bottom w:val="none" w:sz="0" w:space="0" w:color="auto"/>
                <w:right w:val="none" w:sz="0" w:space="0" w:color="auto"/>
              </w:divBdr>
              <w:divsChild>
                <w:div w:id="718044821">
                  <w:marLeft w:val="0"/>
                  <w:marRight w:val="0"/>
                  <w:marTop w:val="0"/>
                  <w:marBottom w:val="0"/>
                  <w:divBdr>
                    <w:top w:val="none" w:sz="0" w:space="0" w:color="auto"/>
                    <w:left w:val="none" w:sz="0" w:space="0" w:color="auto"/>
                    <w:bottom w:val="none" w:sz="0" w:space="0" w:color="auto"/>
                    <w:right w:val="none" w:sz="0" w:space="0" w:color="auto"/>
                  </w:divBdr>
                  <w:divsChild>
                    <w:div w:id="1750690958">
                      <w:marLeft w:val="0"/>
                      <w:marRight w:val="0"/>
                      <w:marTop w:val="0"/>
                      <w:marBottom w:val="0"/>
                      <w:divBdr>
                        <w:top w:val="none" w:sz="0" w:space="0" w:color="auto"/>
                        <w:left w:val="none" w:sz="0" w:space="0" w:color="auto"/>
                        <w:bottom w:val="none" w:sz="0" w:space="0" w:color="auto"/>
                        <w:right w:val="none" w:sz="0" w:space="0" w:color="auto"/>
                      </w:divBdr>
                      <w:divsChild>
                        <w:div w:id="2042321038">
                          <w:marLeft w:val="0"/>
                          <w:marRight w:val="0"/>
                          <w:marTop w:val="0"/>
                          <w:marBottom w:val="0"/>
                          <w:divBdr>
                            <w:top w:val="none" w:sz="0" w:space="0" w:color="auto"/>
                            <w:left w:val="none" w:sz="0" w:space="0" w:color="auto"/>
                            <w:bottom w:val="none" w:sz="0" w:space="0" w:color="auto"/>
                            <w:right w:val="none" w:sz="0" w:space="0" w:color="auto"/>
                          </w:divBdr>
                          <w:divsChild>
                            <w:div w:id="1922137203">
                              <w:marLeft w:val="0"/>
                              <w:marRight w:val="0"/>
                              <w:marTop w:val="0"/>
                              <w:marBottom w:val="0"/>
                              <w:divBdr>
                                <w:top w:val="none" w:sz="0" w:space="0" w:color="auto"/>
                                <w:left w:val="none" w:sz="0" w:space="0" w:color="auto"/>
                                <w:bottom w:val="none" w:sz="0" w:space="0" w:color="auto"/>
                                <w:right w:val="none" w:sz="0" w:space="0" w:color="auto"/>
                              </w:divBdr>
                              <w:divsChild>
                                <w:div w:id="640161283">
                                  <w:marLeft w:val="0"/>
                                  <w:marRight w:val="0"/>
                                  <w:marTop w:val="0"/>
                                  <w:marBottom w:val="0"/>
                                  <w:divBdr>
                                    <w:top w:val="none" w:sz="0" w:space="0" w:color="auto"/>
                                    <w:left w:val="none" w:sz="0" w:space="0" w:color="auto"/>
                                    <w:bottom w:val="none" w:sz="0" w:space="0" w:color="auto"/>
                                    <w:right w:val="none" w:sz="0" w:space="0" w:color="auto"/>
                                  </w:divBdr>
                                  <w:divsChild>
                                    <w:div w:id="1976138968">
                                      <w:marLeft w:val="0"/>
                                      <w:marRight w:val="0"/>
                                      <w:marTop w:val="0"/>
                                      <w:marBottom w:val="0"/>
                                      <w:divBdr>
                                        <w:top w:val="none" w:sz="0" w:space="0" w:color="auto"/>
                                        <w:left w:val="none" w:sz="0" w:space="0" w:color="auto"/>
                                        <w:bottom w:val="none" w:sz="0" w:space="0" w:color="auto"/>
                                        <w:right w:val="none" w:sz="0" w:space="0" w:color="auto"/>
                                      </w:divBdr>
                                      <w:divsChild>
                                        <w:div w:id="234440458">
                                          <w:marLeft w:val="0"/>
                                          <w:marRight w:val="0"/>
                                          <w:marTop w:val="0"/>
                                          <w:marBottom w:val="0"/>
                                          <w:divBdr>
                                            <w:top w:val="none" w:sz="0" w:space="0" w:color="auto"/>
                                            <w:left w:val="none" w:sz="0" w:space="0" w:color="auto"/>
                                            <w:bottom w:val="none" w:sz="0" w:space="0" w:color="auto"/>
                                            <w:right w:val="none" w:sz="0" w:space="0" w:color="auto"/>
                                          </w:divBdr>
                                          <w:divsChild>
                                            <w:div w:id="1059741953">
                                              <w:marLeft w:val="0"/>
                                              <w:marRight w:val="0"/>
                                              <w:marTop w:val="0"/>
                                              <w:marBottom w:val="0"/>
                                              <w:divBdr>
                                                <w:top w:val="none" w:sz="0" w:space="0" w:color="auto"/>
                                                <w:left w:val="none" w:sz="0" w:space="0" w:color="auto"/>
                                                <w:bottom w:val="none" w:sz="0" w:space="0" w:color="auto"/>
                                                <w:right w:val="none" w:sz="0" w:space="0" w:color="auto"/>
                                              </w:divBdr>
                                              <w:divsChild>
                                                <w:div w:id="1574389750">
                                                  <w:marLeft w:val="0"/>
                                                  <w:marRight w:val="0"/>
                                                  <w:marTop w:val="0"/>
                                                  <w:marBottom w:val="0"/>
                                                  <w:divBdr>
                                                    <w:top w:val="none" w:sz="0" w:space="0" w:color="auto"/>
                                                    <w:left w:val="none" w:sz="0" w:space="0" w:color="auto"/>
                                                    <w:bottom w:val="none" w:sz="0" w:space="0" w:color="auto"/>
                                                    <w:right w:val="none" w:sz="0" w:space="0" w:color="auto"/>
                                                  </w:divBdr>
                                                  <w:divsChild>
                                                    <w:div w:id="1846624553">
                                                      <w:marLeft w:val="0"/>
                                                      <w:marRight w:val="0"/>
                                                      <w:marTop w:val="0"/>
                                                      <w:marBottom w:val="0"/>
                                                      <w:divBdr>
                                                        <w:top w:val="none" w:sz="0" w:space="0" w:color="auto"/>
                                                        <w:left w:val="none" w:sz="0" w:space="0" w:color="auto"/>
                                                        <w:bottom w:val="none" w:sz="0" w:space="0" w:color="auto"/>
                                                        <w:right w:val="none" w:sz="0" w:space="0" w:color="auto"/>
                                                      </w:divBdr>
                                                      <w:divsChild>
                                                        <w:div w:id="1759979392">
                                                          <w:marLeft w:val="0"/>
                                                          <w:marRight w:val="0"/>
                                                          <w:marTop w:val="0"/>
                                                          <w:marBottom w:val="0"/>
                                                          <w:divBdr>
                                                            <w:top w:val="none" w:sz="0" w:space="0" w:color="auto"/>
                                                            <w:left w:val="none" w:sz="0" w:space="0" w:color="auto"/>
                                                            <w:bottom w:val="none" w:sz="0" w:space="0" w:color="auto"/>
                                                            <w:right w:val="none" w:sz="0" w:space="0" w:color="auto"/>
                                                          </w:divBdr>
                                                          <w:divsChild>
                                                            <w:div w:id="277377425">
                                                              <w:marLeft w:val="0"/>
                                                              <w:marRight w:val="0"/>
                                                              <w:marTop w:val="0"/>
                                                              <w:marBottom w:val="0"/>
                                                              <w:divBdr>
                                                                <w:top w:val="none" w:sz="0" w:space="0" w:color="auto"/>
                                                                <w:left w:val="none" w:sz="0" w:space="0" w:color="auto"/>
                                                                <w:bottom w:val="none" w:sz="0" w:space="0" w:color="auto"/>
                                                                <w:right w:val="none" w:sz="0" w:space="0" w:color="auto"/>
                                                              </w:divBdr>
                                                              <w:divsChild>
                                                                <w:div w:id="2023969500">
                                                                  <w:marLeft w:val="0"/>
                                                                  <w:marRight w:val="0"/>
                                                                  <w:marTop w:val="0"/>
                                                                  <w:marBottom w:val="0"/>
                                                                  <w:divBdr>
                                                                    <w:top w:val="none" w:sz="0" w:space="0" w:color="auto"/>
                                                                    <w:left w:val="none" w:sz="0" w:space="0" w:color="auto"/>
                                                                    <w:bottom w:val="none" w:sz="0" w:space="0" w:color="auto"/>
                                                                    <w:right w:val="none" w:sz="0" w:space="0" w:color="auto"/>
                                                                  </w:divBdr>
                                                                </w:div>
                                                                <w:div w:id="1347827742">
                                                                  <w:marLeft w:val="0"/>
                                                                  <w:marRight w:val="0"/>
                                                                  <w:marTop w:val="0"/>
                                                                  <w:marBottom w:val="0"/>
                                                                  <w:divBdr>
                                                                    <w:top w:val="none" w:sz="0" w:space="0" w:color="auto"/>
                                                                    <w:left w:val="none" w:sz="0" w:space="0" w:color="auto"/>
                                                                    <w:bottom w:val="none" w:sz="0" w:space="0" w:color="auto"/>
                                                                    <w:right w:val="none" w:sz="0" w:space="0" w:color="auto"/>
                                                                  </w:divBdr>
                                                                </w:div>
                                                                <w:div w:id="1799689834">
                                                                  <w:marLeft w:val="0"/>
                                                                  <w:marRight w:val="0"/>
                                                                  <w:marTop w:val="0"/>
                                                                  <w:marBottom w:val="0"/>
                                                                  <w:divBdr>
                                                                    <w:top w:val="none" w:sz="0" w:space="0" w:color="auto"/>
                                                                    <w:left w:val="none" w:sz="0" w:space="0" w:color="auto"/>
                                                                    <w:bottom w:val="none" w:sz="0" w:space="0" w:color="auto"/>
                                                                    <w:right w:val="none" w:sz="0" w:space="0" w:color="auto"/>
                                                                  </w:divBdr>
                                                                </w:div>
                                                                <w:div w:id="1556241248">
                                                                  <w:marLeft w:val="0"/>
                                                                  <w:marRight w:val="0"/>
                                                                  <w:marTop w:val="0"/>
                                                                  <w:marBottom w:val="0"/>
                                                                  <w:divBdr>
                                                                    <w:top w:val="none" w:sz="0" w:space="0" w:color="auto"/>
                                                                    <w:left w:val="none" w:sz="0" w:space="0" w:color="auto"/>
                                                                    <w:bottom w:val="none" w:sz="0" w:space="0" w:color="auto"/>
                                                                    <w:right w:val="none" w:sz="0" w:space="0" w:color="auto"/>
                                                                  </w:divBdr>
                                                                </w:div>
                                                                <w:div w:id="296228979">
                                                                  <w:marLeft w:val="0"/>
                                                                  <w:marRight w:val="0"/>
                                                                  <w:marTop w:val="0"/>
                                                                  <w:marBottom w:val="0"/>
                                                                  <w:divBdr>
                                                                    <w:top w:val="none" w:sz="0" w:space="0" w:color="auto"/>
                                                                    <w:left w:val="none" w:sz="0" w:space="0" w:color="auto"/>
                                                                    <w:bottom w:val="none" w:sz="0" w:space="0" w:color="auto"/>
                                                                    <w:right w:val="none" w:sz="0" w:space="0" w:color="auto"/>
                                                                  </w:divBdr>
                                                                </w:div>
                                                                <w:div w:id="2133207708">
                                                                  <w:marLeft w:val="0"/>
                                                                  <w:marRight w:val="0"/>
                                                                  <w:marTop w:val="0"/>
                                                                  <w:marBottom w:val="0"/>
                                                                  <w:divBdr>
                                                                    <w:top w:val="none" w:sz="0" w:space="0" w:color="auto"/>
                                                                    <w:left w:val="none" w:sz="0" w:space="0" w:color="auto"/>
                                                                    <w:bottom w:val="none" w:sz="0" w:space="0" w:color="auto"/>
                                                                    <w:right w:val="none" w:sz="0" w:space="0" w:color="auto"/>
                                                                  </w:divBdr>
                                                                </w:div>
                                                                <w:div w:id="787548610">
                                                                  <w:marLeft w:val="0"/>
                                                                  <w:marRight w:val="0"/>
                                                                  <w:marTop w:val="0"/>
                                                                  <w:marBottom w:val="0"/>
                                                                  <w:divBdr>
                                                                    <w:top w:val="none" w:sz="0" w:space="0" w:color="auto"/>
                                                                    <w:left w:val="none" w:sz="0" w:space="0" w:color="auto"/>
                                                                    <w:bottom w:val="none" w:sz="0" w:space="0" w:color="auto"/>
                                                                    <w:right w:val="none" w:sz="0" w:space="0" w:color="auto"/>
                                                                  </w:divBdr>
                                                                </w:div>
                                                                <w:div w:id="1636594881">
                                                                  <w:marLeft w:val="0"/>
                                                                  <w:marRight w:val="0"/>
                                                                  <w:marTop w:val="0"/>
                                                                  <w:marBottom w:val="0"/>
                                                                  <w:divBdr>
                                                                    <w:top w:val="none" w:sz="0" w:space="0" w:color="auto"/>
                                                                    <w:left w:val="none" w:sz="0" w:space="0" w:color="auto"/>
                                                                    <w:bottom w:val="none" w:sz="0" w:space="0" w:color="auto"/>
                                                                    <w:right w:val="none" w:sz="0" w:space="0" w:color="auto"/>
                                                                  </w:divBdr>
                                                                </w:div>
                                                                <w:div w:id="1201548723">
                                                                  <w:marLeft w:val="0"/>
                                                                  <w:marRight w:val="0"/>
                                                                  <w:marTop w:val="0"/>
                                                                  <w:marBottom w:val="0"/>
                                                                  <w:divBdr>
                                                                    <w:top w:val="none" w:sz="0" w:space="0" w:color="auto"/>
                                                                    <w:left w:val="none" w:sz="0" w:space="0" w:color="auto"/>
                                                                    <w:bottom w:val="none" w:sz="0" w:space="0" w:color="auto"/>
                                                                    <w:right w:val="none" w:sz="0" w:space="0" w:color="auto"/>
                                                                  </w:divBdr>
                                                                </w:div>
                                                                <w:div w:id="1052314658">
                                                                  <w:marLeft w:val="0"/>
                                                                  <w:marRight w:val="0"/>
                                                                  <w:marTop w:val="0"/>
                                                                  <w:marBottom w:val="0"/>
                                                                  <w:divBdr>
                                                                    <w:top w:val="none" w:sz="0" w:space="0" w:color="auto"/>
                                                                    <w:left w:val="none" w:sz="0" w:space="0" w:color="auto"/>
                                                                    <w:bottom w:val="none" w:sz="0" w:space="0" w:color="auto"/>
                                                                    <w:right w:val="none" w:sz="0" w:space="0" w:color="auto"/>
                                                                  </w:divBdr>
                                                                </w:div>
                                                                <w:div w:id="192698020">
                                                                  <w:marLeft w:val="0"/>
                                                                  <w:marRight w:val="0"/>
                                                                  <w:marTop w:val="0"/>
                                                                  <w:marBottom w:val="0"/>
                                                                  <w:divBdr>
                                                                    <w:top w:val="none" w:sz="0" w:space="0" w:color="auto"/>
                                                                    <w:left w:val="none" w:sz="0" w:space="0" w:color="auto"/>
                                                                    <w:bottom w:val="none" w:sz="0" w:space="0" w:color="auto"/>
                                                                    <w:right w:val="none" w:sz="0" w:space="0" w:color="auto"/>
                                                                  </w:divBdr>
                                                                </w:div>
                                                                <w:div w:id="2068333146">
                                                                  <w:marLeft w:val="0"/>
                                                                  <w:marRight w:val="0"/>
                                                                  <w:marTop w:val="0"/>
                                                                  <w:marBottom w:val="0"/>
                                                                  <w:divBdr>
                                                                    <w:top w:val="none" w:sz="0" w:space="0" w:color="auto"/>
                                                                    <w:left w:val="none" w:sz="0" w:space="0" w:color="auto"/>
                                                                    <w:bottom w:val="none" w:sz="0" w:space="0" w:color="auto"/>
                                                                    <w:right w:val="none" w:sz="0" w:space="0" w:color="auto"/>
                                                                  </w:divBdr>
                                                                </w:div>
                                                                <w:div w:id="589434076">
                                                                  <w:marLeft w:val="0"/>
                                                                  <w:marRight w:val="0"/>
                                                                  <w:marTop w:val="0"/>
                                                                  <w:marBottom w:val="0"/>
                                                                  <w:divBdr>
                                                                    <w:top w:val="none" w:sz="0" w:space="0" w:color="auto"/>
                                                                    <w:left w:val="none" w:sz="0" w:space="0" w:color="auto"/>
                                                                    <w:bottom w:val="none" w:sz="0" w:space="0" w:color="auto"/>
                                                                    <w:right w:val="none" w:sz="0" w:space="0" w:color="auto"/>
                                                                  </w:divBdr>
                                                                </w:div>
                                                                <w:div w:id="1480459304">
                                                                  <w:marLeft w:val="0"/>
                                                                  <w:marRight w:val="0"/>
                                                                  <w:marTop w:val="0"/>
                                                                  <w:marBottom w:val="0"/>
                                                                  <w:divBdr>
                                                                    <w:top w:val="none" w:sz="0" w:space="0" w:color="auto"/>
                                                                    <w:left w:val="none" w:sz="0" w:space="0" w:color="auto"/>
                                                                    <w:bottom w:val="none" w:sz="0" w:space="0" w:color="auto"/>
                                                                    <w:right w:val="none" w:sz="0" w:space="0" w:color="auto"/>
                                                                  </w:divBdr>
                                                                </w:div>
                                                                <w:div w:id="191723141">
                                                                  <w:marLeft w:val="0"/>
                                                                  <w:marRight w:val="0"/>
                                                                  <w:marTop w:val="0"/>
                                                                  <w:marBottom w:val="0"/>
                                                                  <w:divBdr>
                                                                    <w:top w:val="none" w:sz="0" w:space="0" w:color="auto"/>
                                                                    <w:left w:val="none" w:sz="0" w:space="0" w:color="auto"/>
                                                                    <w:bottom w:val="none" w:sz="0" w:space="0" w:color="auto"/>
                                                                    <w:right w:val="none" w:sz="0" w:space="0" w:color="auto"/>
                                                                  </w:divBdr>
                                                                </w:div>
                                                                <w:div w:id="192926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22594576">
      <w:bodyDiv w:val="1"/>
      <w:marLeft w:val="0"/>
      <w:marRight w:val="0"/>
      <w:marTop w:val="0"/>
      <w:marBottom w:val="0"/>
      <w:divBdr>
        <w:top w:val="none" w:sz="0" w:space="0" w:color="auto"/>
        <w:left w:val="none" w:sz="0" w:space="0" w:color="auto"/>
        <w:bottom w:val="none" w:sz="0" w:space="0" w:color="auto"/>
        <w:right w:val="none" w:sz="0" w:space="0" w:color="auto"/>
      </w:divBdr>
      <w:divsChild>
        <w:div w:id="362440056">
          <w:marLeft w:val="0"/>
          <w:marRight w:val="0"/>
          <w:marTop w:val="750"/>
          <w:marBottom w:val="150"/>
          <w:divBdr>
            <w:top w:val="none" w:sz="0" w:space="0" w:color="auto"/>
            <w:left w:val="none" w:sz="0" w:space="0" w:color="auto"/>
            <w:bottom w:val="none" w:sz="0" w:space="0" w:color="auto"/>
            <w:right w:val="none" w:sz="0" w:space="0" w:color="auto"/>
          </w:divBdr>
          <w:divsChild>
            <w:div w:id="2101100539">
              <w:marLeft w:val="0"/>
              <w:marRight w:val="0"/>
              <w:marTop w:val="0"/>
              <w:marBottom w:val="0"/>
              <w:divBdr>
                <w:top w:val="none" w:sz="0" w:space="0" w:color="auto"/>
                <w:left w:val="none" w:sz="0" w:space="0" w:color="auto"/>
                <w:bottom w:val="none" w:sz="0" w:space="0" w:color="auto"/>
                <w:right w:val="none" w:sz="0" w:space="0" w:color="auto"/>
              </w:divBdr>
              <w:divsChild>
                <w:div w:id="1459226928">
                  <w:marLeft w:val="0"/>
                  <w:marRight w:val="0"/>
                  <w:marTop w:val="0"/>
                  <w:marBottom w:val="0"/>
                  <w:divBdr>
                    <w:top w:val="none" w:sz="0" w:space="0" w:color="auto"/>
                    <w:left w:val="none" w:sz="0" w:space="0" w:color="auto"/>
                    <w:bottom w:val="none" w:sz="0" w:space="0" w:color="auto"/>
                    <w:right w:val="none" w:sz="0" w:space="0" w:color="auto"/>
                  </w:divBdr>
                  <w:divsChild>
                    <w:div w:id="2089839192">
                      <w:marLeft w:val="0"/>
                      <w:marRight w:val="0"/>
                      <w:marTop w:val="0"/>
                      <w:marBottom w:val="0"/>
                      <w:divBdr>
                        <w:top w:val="none" w:sz="0" w:space="0" w:color="auto"/>
                        <w:left w:val="none" w:sz="0" w:space="0" w:color="auto"/>
                        <w:bottom w:val="none" w:sz="0" w:space="0" w:color="auto"/>
                        <w:right w:val="none" w:sz="0" w:space="0" w:color="auto"/>
                      </w:divBdr>
                      <w:divsChild>
                        <w:div w:id="903874507">
                          <w:marLeft w:val="0"/>
                          <w:marRight w:val="0"/>
                          <w:marTop w:val="0"/>
                          <w:marBottom w:val="0"/>
                          <w:divBdr>
                            <w:top w:val="none" w:sz="0" w:space="0" w:color="auto"/>
                            <w:left w:val="none" w:sz="0" w:space="0" w:color="auto"/>
                            <w:bottom w:val="none" w:sz="0" w:space="0" w:color="auto"/>
                            <w:right w:val="none" w:sz="0" w:space="0" w:color="auto"/>
                          </w:divBdr>
                          <w:divsChild>
                            <w:div w:id="205260975">
                              <w:marLeft w:val="0"/>
                              <w:marRight w:val="0"/>
                              <w:marTop w:val="0"/>
                              <w:marBottom w:val="0"/>
                              <w:divBdr>
                                <w:top w:val="none" w:sz="0" w:space="0" w:color="auto"/>
                                <w:left w:val="none" w:sz="0" w:space="0" w:color="auto"/>
                                <w:bottom w:val="none" w:sz="0" w:space="0" w:color="auto"/>
                                <w:right w:val="none" w:sz="0" w:space="0" w:color="auto"/>
                              </w:divBdr>
                              <w:divsChild>
                                <w:div w:id="1209493798">
                                  <w:marLeft w:val="0"/>
                                  <w:marRight w:val="0"/>
                                  <w:marTop w:val="0"/>
                                  <w:marBottom w:val="0"/>
                                  <w:divBdr>
                                    <w:top w:val="none" w:sz="0" w:space="0" w:color="auto"/>
                                    <w:left w:val="none" w:sz="0" w:space="0" w:color="auto"/>
                                    <w:bottom w:val="none" w:sz="0" w:space="0" w:color="auto"/>
                                    <w:right w:val="none" w:sz="0" w:space="0" w:color="auto"/>
                                  </w:divBdr>
                                  <w:divsChild>
                                    <w:div w:id="2083403888">
                                      <w:marLeft w:val="0"/>
                                      <w:marRight w:val="0"/>
                                      <w:marTop w:val="0"/>
                                      <w:marBottom w:val="0"/>
                                      <w:divBdr>
                                        <w:top w:val="none" w:sz="0" w:space="0" w:color="auto"/>
                                        <w:left w:val="none" w:sz="0" w:space="0" w:color="auto"/>
                                        <w:bottom w:val="none" w:sz="0" w:space="0" w:color="auto"/>
                                        <w:right w:val="none" w:sz="0" w:space="0" w:color="auto"/>
                                      </w:divBdr>
                                      <w:divsChild>
                                        <w:div w:id="1930036293">
                                          <w:marLeft w:val="0"/>
                                          <w:marRight w:val="0"/>
                                          <w:marTop w:val="0"/>
                                          <w:marBottom w:val="0"/>
                                          <w:divBdr>
                                            <w:top w:val="none" w:sz="0" w:space="0" w:color="auto"/>
                                            <w:left w:val="none" w:sz="0" w:space="0" w:color="auto"/>
                                            <w:bottom w:val="none" w:sz="0" w:space="0" w:color="auto"/>
                                            <w:right w:val="none" w:sz="0" w:space="0" w:color="auto"/>
                                          </w:divBdr>
                                          <w:divsChild>
                                            <w:div w:id="1928491119">
                                              <w:marLeft w:val="0"/>
                                              <w:marRight w:val="0"/>
                                              <w:marTop w:val="0"/>
                                              <w:marBottom w:val="0"/>
                                              <w:divBdr>
                                                <w:top w:val="none" w:sz="0" w:space="0" w:color="auto"/>
                                                <w:left w:val="none" w:sz="0" w:space="0" w:color="auto"/>
                                                <w:bottom w:val="none" w:sz="0" w:space="0" w:color="auto"/>
                                                <w:right w:val="none" w:sz="0" w:space="0" w:color="auto"/>
                                              </w:divBdr>
                                            </w:div>
                                          </w:divsChild>
                                        </w:div>
                                        <w:div w:id="836923166">
                                          <w:marLeft w:val="0"/>
                                          <w:marRight w:val="0"/>
                                          <w:marTop w:val="0"/>
                                          <w:marBottom w:val="0"/>
                                          <w:divBdr>
                                            <w:top w:val="none" w:sz="0" w:space="0" w:color="auto"/>
                                            <w:left w:val="none" w:sz="0" w:space="0" w:color="auto"/>
                                            <w:bottom w:val="none" w:sz="0" w:space="0" w:color="auto"/>
                                            <w:right w:val="none" w:sz="0" w:space="0" w:color="auto"/>
                                          </w:divBdr>
                                          <w:divsChild>
                                            <w:div w:id="162564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5453706">
      <w:bodyDiv w:val="1"/>
      <w:marLeft w:val="0"/>
      <w:marRight w:val="0"/>
      <w:marTop w:val="0"/>
      <w:marBottom w:val="0"/>
      <w:divBdr>
        <w:top w:val="none" w:sz="0" w:space="0" w:color="auto"/>
        <w:left w:val="none" w:sz="0" w:space="0" w:color="auto"/>
        <w:bottom w:val="none" w:sz="0" w:space="0" w:color="auto"/>
        <w:right w:val="none" w:sz="0" w:space="0" w:color="auto"/>
      </w:divBdr>
      <w:divsChild>
        <w:div w:id="660542344">
          <w:marLeft w:val="0"/>
          <w:marRight w:val="0"/>
          <w:marTop w:val="0"/>
          <w:marBottom w:val="0"/>
          <w:divBdr>
            <w:top w:val="none" w:sz="0" w:space="0" w:color="auto"/>
            <w:left w:val="none" w:sz="0" w:space="0" w:color="auto"/>
            <w:bottom w:val="none" w:sz="0" w:space="0" w:color="auto"/>
            <w:right w:val="none" w:sz="0" w:space="0" w:color="auto"/>
          </w:divBdr>
          <w:divsChild>
            <w:div w:id="1697654914">
              <w:marLeft w:val="0"/>
              <w:marRight w:val="0"/>
              <w:marTop w:val="0"/>
              <w:marBottom w:val="0"/>
              <w:divBdr>
                <w:top w:val="none" w:sz="0" w:space="0" w:color="auto"/>
                <w:left w:val="none" w:sz="0" w:space="0" w:color="auto"/>
                <w:bottom w:val="none" w:sz="0" w:space="0" w:color="auto"/>
                <w:right w:val="none" w:sz="0" w:space="0" w:color="auto"/>
              </w:divBdr>
              <w:divsChild>
                <w:div w:id="339746617">
                  <w:marLeft w:val="0"/>
                  <w:marRight w:val="0"/>
                  <w:marTop w:val="0"/>
                  <w:marBottom w:val="0"/>
                  <w:divBdr>
                    <w:top w:val="none" w:sz="0" w:space="0" w:color="auto"/>
                    <w:left w:val="none" w:sz="0" w:space="0" w:color="auto"/>
                    <w:bottom w:val="none" w:sz="0" w:space="0" w:color="auto"/>
                    <w:right w:val="none" w:sz="0" w:space="0" w:color="auto"/>
                  </w:divBdr>
                  <w:divsChild>
                    <w:div w:id="63013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915860">
      <w:bodyDiv w:val="1"/>
      <w:marLeft w:val="0"/>
      <w:marRight w:val="0"/>
      <w:marTop w:val="0"/>
      <w:marBottom w:val="0"/>
      <w:divBdr>
        <w:top w:val="none" w:sz="0" w:space="0" w:color="auto"/>
        <w:left w:val="none" w:sz="0" w:space="0" w:color="auto"/>
        <w:bottom w:val="none" w:sz="0" w:space="0" w:color="auto"/>
        <w:right w:val="none" w:sz="0" w:space="0" w:color="auto"/>
      </w:divBdr>
      <w:divsChild>
        <w:div w:id="1698584201">
          <w:marLeft w:val="0"/>
          <w:marRight w:val="0"/>
          <w:marTop w:val="0"/>
          <w:marBottom w:val="0"/>
          <w:divBdr>
            <w:top w:val="none" w:sz="0" w:space="0" w:color="auto"/>
            <w:left w:val="none" w:sz="0" w:space="0" w:color="auto"/>
            <w:bottom w:val="none" w:sz="0" w:space="0" w:color="auto"/>
            <w:right w:val="none" w:sz="0" w:space="0" w:color="auto"/>
          </w:divBdr>
          <w:divsChild>
            <w:div w:id="2043819398">
              <w:marLeft w:val="0"/>
              <w:marRight w:val="0"/>
              <w:marTop w:val="0"/>
              <w:marBottom w:val="0"/>
              <w:divBdr>
                <w:top w:val="none" w:sz="0" w:space="0" w:color="auto"/>
                <w:left w:val="none" w:sz="0" w:space="0" w:color="auto"/>
                <w:bottom w:val="none" w:sz="0" w:space="0" w:color="auto"/>
                <w:right w:val="none" w:sz="0" w:space="0" w:color="auto"/>
              </w:divBdr>
              <w:divsChild>
                <w:div w:id="96869841">
                  <w:marLeft w:val="0"/>
                  <w:marRight w:val="0"/>
                  <w:marTop w:val="0"/>
                  <w:marBottom w:val="0"/>
                  <w:divBdr>
                    <w:top w:val="none" w:sz="0" w:space="0" w:color="auto"/>
                    <w:left w:val="none" w:sz="0" w:space="0" w:color="auto"/>
                    <w:bottom w:val="none" w:sz="0" w:space="0" w:color="auto"/>
                    <w:right w:val="none" w:sz="0" w:space="0" w:color="auto"/>
                  </w:divBdr>
                  <w:divsChild>
                    <w:div w:id="834030828">
                      <w:marLeft w:val="0"/>
                      <w:marRight w:val="0"/>
                      <w:marTop w:val="0"/>
                      <w:marBottom w:val="0"/>
                      <w:divBdr>
                        <w:top w:val="none" w:sz="0" w:space="0" w:color="auto"/>
                        <w:left w:val="none" w:sz="0" w:space="0" w:color="auto"/>
                        <w:bottom w:val="none" w:sz="0" w:space="0" w:color="auto"/>
                        <w:right w:val="none" w:sz="0" w:space="0" w:color="auto"/>
                      </w:divBdr>
                      <w:divsChild>
                        <w:div w:id="1887836433">
                          <w:marLeft w:val="0"/>
                          <w:marRight w:val="0"/>
                          <w:marTop w:val="0"/>
                          <w:marBottom w:val="0"/>
                          <w:divBdr>
                            <w:top w:val="none" w:sz="0" w:space="0" w:color="auto"/>
                            <w:left w:val="none" w:sz="0" w:space="0" w:color="auto"/>
                            <w:bottom w:val="none" w:sz="0" w:space="0" w:color="auto"/>
                            <w:right w:val="none" w:sz="0" w:space="0" w:color="auto"/>
                          </w:divBdr>
                          <w:divsChild>
                            <w:div w:id="873812000">
                              <w:marLeft w:val="0"/>
                              <w:marRight w:val="0"/>
                              <w:marTop w:val="0"/>
                              <w:marBottom w:val="0"/>
                              <w:divBdr>
                                <w:top w:val="none" w:sz="0" w:space="0" w:color="auto"/>
                                <w:left w:val="none" w:sz="0" w:space="0" w:color="auto"/>
                                <w:bottom w:val="none" w:sz="0" w:space="0" w:color="auto"/>
                                <w:right w:val="none" w:sz="0" w:space="0" w:color="auto"/>
                              </w:divBdr>
                              <w:divsChild>
                                <w:div w:id="1076825037">
                                  <w:marLeft w:val="0"/>
                                  <w:marRight w:val="0"/>
                                  <w:marTop w:val="0"/>
                                  <w:marBottom w:val="0"/>
                                  <w:divBdr>
                                    <w:top w:val="none" w:sz="0" w:space="0" w:color="auto"/>
                                    <w:left w:val="none" w:sz="0" w:space="0" w:color="auto"/>
                                    <w:bottom w:val="none" w:sz="0" w:space="0" w:color="auto"/>
                                    <w:right w:val="none" w:sz="0" w:space="0" w:color="auto"/>
                                  </w:divBdr>
                                  <w:divsChild>
                                    <w:div w:id="1484589755">
                                      <w:marLeft w:val="0"/>
                                      <w:marRight w:val="0"/>
                                      <w:marTop w:val="0"/>
                                      <w:marBottom w:val="0"/>
                                      <w:divBdr>
                                        <w:top w:val="none" w:sz="0" w:space="0" w:color="auto"/>
                                        <w:left w:val="none" w:sz="0" w:space="0" w:color="auto"/>
                                        <w:bottom w:val="none" w:sz="0" w:space="0" w:color="auto"/>
                                        <w:right w:val="none" w:sz="0" w:space="0" w:color="auto"/>
                                      </w:divBdr>
                                      <w:divsChild>
                                        <w:div w:id="1879973308">
                                          <w:marLeft w:val="0"/>
                                          <w:marRight w:val="0"/>
                                          <w:marTop w:val="0"/>
                                          <w:marBottom w:val="0"/>
                                          <w:divBdr>
                                            <w:top w:val="none" w:sz="0" w:space="0" w:color="auto"/>
                                            <w:left w:val="none" w:sz="0" w:space="0" w:color="auto"/>
                                            <w:bottom w:val="none" w:sz="0" w:space="0" w:color="auto"/>
                                            <w:right w:val="none" w:sz="0" w:space="0" w:color="auto"/>
                                          </w:divBdr>
                                          <w:divsChild>
                                            <w:div w:id="1817910994">
                                              <w:marLeft w:val="0"/>
                                              <w:marRight w:val="0"/>
                                              <w:marTop w:val="0"/>
                                              <w:marBottom w:val="0"/>
                                              <w:divBdr>
                                                <w:top w:val="none" w:sz="0" w:space="0" w:color="auto"/>
                                                <w:left w:val="none" w:sz="0" w:space="0" w:color="auto"/>
                                                <w:bottom w:val="none" w:sz="0" w:space="0" w:color="auto"/>
                                                <w:right w:val="none" w:sz="0" w:space="0" w:color="auto"/>
                                              </w:divBdr>
                                              <w:divsChild>
                                                <w:div w:id="946081579">
                                                  <w:marLeft w:val="0"/>
                                                  <w:marRight w:val="0"/>
                                                  <w:marTop w:val="0"/>
                                                  <w:marBottom w:val="0"/>
                                                  <w:divBdr>
                                                    <w:top w:val="none" w:sz="0" w:space="0" w:color="auto"/>
                                                    <w:left w:val="none" w:sz="0" w:space="0" w:color="auto"/>
                                                    <w:bottom w:val="none" w:sz="0" w:space="0" w:color="auto"/>
                                                    <w:right w:val="none" w:sz="0" w:space="0" w:color="auto"/>
                                                  </w:divBdr>
                                                  <w:divsChild>
                                                    <w:div w:id="82840248">
                                                      <w:marLeft w:val="0"/>
                                                      <w:marRight w:val="0"/>
                                                      <w:marTop w:val="0"/>
                                                      <w:marBottom w:val="0"/>
                                                      <w:divBdr>
                                                        <w:top w:val="none" w:sz="0" w:space="0" w:color="auto"/>
                                                        <w:left w:val="none" w:sz="0" w:space="0" w:color="auto"/>
                                                        <w:bottom w:val="none" w:sz="0" w:space="0" w:color="auto"/>
                                                        <w:right w:val="none" w:sz="0" w:space="0" w:color="auto"/>
                                                      </w:divBdr>
                                                      <w:divsChild>
                                                        <w:div w:id="1139221924">
                                                          <w:marLeft w:val="0"/>
                                                          <w:marRight w:val="0"/>
                                                          <w:marTop w:val="0"/>
                                                          <w:marBottom w:val="0"/>
                                                          <w:divBdr>
                                                            <w:top w:val="none" w:sz="0" w:space="0" w:color="auto"/>
                                                            <w:left w:val="none" w:sz="0" w:space="0" w:color="auto"/>
                                                            <w:bottom w:val="none" w:sz="0" w:space="0" w:color="auto"/>
                                                            <w:right w:val="none" w:sz="0" w:space="0" w:color="auto"/>
                                                          </w:divBdr>
                                                          <w:divsChild>
                                                            <w:div w:id="1160922255">
                                                              <w:blockQuote w:val="1"/>
                                                              <w:marLeft w:val="120"/>
                                                              <w:marRight w:val="720"/>
                                                              <w:marTop w:val="100"/>
                                                              <w:marBottom w:val="100"/>
                                                              <w:divBdr>
                                                                <w:top w:val="none" w:sz="0" w:space="0" w:color="auto"/>
                                                                <w:left w:val="single" w:sz="12" w:space="6" w:color="0000FF"/>
                                                                <w:bottom w:val="none" w:sz="0" w:space="0" w:color="auto"/>
                                                                <w:right w:val="none" w:sz="0" w:space="0" w:color="auto"/>
                                                              </w:divBdr>
                                                              <w:divsChild>
                                                                <w:div w:id="2036226600">
                                                                  <w:marLeft w:val="0"/>
                                                                  <w:marRight w:val="0"/>
                                                                  <w:marTop w:val="0"/>
                                                                  <w:marBottom w:val="0"/>
                                                                  <w:divBdr>
                                                                    <w:top w:val="none" w:sz="0" w:space="0" w:color="auto"/>
                                                                    <w:left w:val="none" w:sz="0" w:space="0" w:color="auto"/>
                                                                    <w:bottom w:val="none" w:sz="0" w:space="0" w:color="auto"/>
                                                                    <w:right w:val="none" w:sz="0" w:space="0" w:color="auto"/>
                                                                  </w:divBdr>
                                                                  <w:divsChild>
                                                                    <w:div w:id="708991386">
                                                                      <w:marLeft w:val="0"/>
                                                                      <w:marRight w:val="0"/>
                                                                      <w:marTop w:val="0"/>
                                                                      <w:marBottom w:val="0"/>
                                                                      <w:divBdr>
                                                                        <w:top w:val="none" w:sz="0" w:space="0" w:color="auto"/>
                                                                        <w:left w:val="none" w:sz="0" w:space="0" w:color="auto"/>
                                                                        <w:bottom w:val="none" w:sz="0" w:space="0" w:color="auto"/>
                                                                        <w:right w:val="none" w:sz="0" w:space="0" w:color="auto"/>
                                                                      </w:divBdr>
                                                                      <w:divsChild>
                                                                        <w:div w:id="417865915">
                                                                          <w:marLeft w:val="0"/>
                                                                          <w:marRight w:val="0"/>
                                                                          <w:marTop w:val="0"/>
                                                                          <w:marBottom w:val="0"/>
                                                                          <w:divBdr>
                                                                            <w:top w:val="none" w:sz="0" w:space="0" w:color="auto"/>
                                                                            <w:left w:val="none" w:sz="0" w:space="0" w:color="auto"/>
                                                                            <w:bottom w:val="none" w:sz="0" w:space="0" w:color="auto"/>
                                                                            <w:right w:val="none" w:sz="0" w:space="0" w:color="auto"/>
                                                                          </w:divBdr>
                                                                          <w:divsChild>
                                                                            <w:div w:id="983195195">
                                                                              <w:marLeft w:val="0"/>
                                                                              <w:marRight w:val="0"/>
                                                                              <w:marTop w:val="0"/>
                                                                              <w:marBottom w:val="0"/>
                                                                              <w:divBdr>
                                                                                <w:top w:val="none" w:sz="0" w:space="0" w:color="auto"/>
                                                                                <w:left w:val="none" w:sz="0" w:space="0" w:color="auto"/>
                                                                                <w:bottom w:val="none" w:sz="0" w:space="0" w:color="auto"/>
                                                                                <w:right w:val="none" w:sz="0" w:space="0" w:color="auto"/>
                                                                              </w:divBdr>
                                                                              <w:divsChild>
                                                                                <w:div w:id="1260023821">
                                                                                  <w:marLeft w:val="0"/>
                                                                                  <w:marRight w:val="0"/>
                                                                                  <w:marTop w:val="0"/>
                                                                                  <w:marBottom w:val="3"/>
                                                                                  <w:divBdr>
                                                                                    <w:top w:val="none" w:sz="0" w:space="0" w:color="auto"/>
                                                                                    <w:left w:val="none" w:sz="0" w:space="0" w:color="auto"/>
                                                                                    <w:bottom w:val="none" w:sz="0" w:space="0" w:color="auto"/>
                                                                                    <w:right w:val="none" w:sz="0" w:space="0" w:color="auto"/>
                                                                                  </w:divBdr>
                                                                                </w:div>
                                                                                <w:div w:id="981932162">
                                                                                  <w:marLeft w:val="0"/>
                                                                                  <w:marRight w:val="0"/>
                                                                                  <w:marTop w:val="0"/>
                                                                                  <w:marBottom w:val="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2387107">
      <w:bodyDiv w:val="1"/>
      <w:marLeft w:val="0"/>
      <w:marRight w:val="0"/>
      <w:marTop w:val="0"/>
      <w:marBottom w:val="0"/>
      <w:divBdr>
        <w:top w:val="none" w:sz="0" w:space="0" w:color="auto"/>
        <w:left w:val="none" w:sz="0" w:space="0" w:color="auto"/>
        <w:bottom w:val="none" w:sz="0" w:space="0" w:color="auto"/>
        <w:right w:val="none" w:sz="0" w:space="0" w:color="auto"/>
      </w:divBdr>
      <w:divsChild>
        <w:div w:id="1916742265">
          <w:marLeft w:val="0"/>
          <w:marRight w:val="0"/>
          <w:marTop w:val="0"/>
          <w:marBottom w:val="0"/>
          <w:divBdr>
            <w:top w:val="none" w:sz="0" w:space="0" w:color="auto"/>
            <w:left w:val="none" w:sz="0" w:space="0" w:color="auto"/>
            <w:bottom w:val="none" w:sz="0" w:space="0" w:color="auto"/>
            <w:right w:val="none" w:sz="0" w:space="0" w:color="auto"/>
          </w:divBdr>
          <w:divsChild>
            <w:div w:id="73938404">
              <w:marLeft w:val="0"/>
              <w:marRight w:val="0"/>
              <w:marTop w:val="0"/>
              <w:marBottom w:val="0"/>
              <w:divBdr>
                <w:top w:val="none" w:sz="0" w:space="0" w:color="auto"/>
                <w:left w:val="none" w:sz="0" w:space="0" w:color="auto"/>
                <w:bottom w:val="none" w:sz="0" w:space="0" w:color="auto"/>
                <w:right w:val="none" w:sz="0" w:space="0" w:color="auto"/>
              </w:divBdr>
              <w:divsChild>
                <w:div w:id="106850588">
                  <w:marLeft w:val="0"/>
                  <w:marRight w:val="0"/>
                  <w:marTop w:val="0"/>
                  <w:marBottom w:val="0"/>
                  <w:divBdr>
                    <w:top w:val="none" w:sz="0" w:space="0" w:color="auto"/>
                    <w:left w:val="none" w:sz="0" w:space="0" w:color="auto"/>
                    <w:bottom w:val="none" w:sz="0" w:space="0" w:color="auto"/>
                    <w:right w:val="none" w:sz="0" w:space="0" w:color="auto"/>
                  </w:divBdr>
                  <w:divsChild>
                    <w:div w:id="721908237">
                      <w:marLeft w:val="0"/>
                      <w:marRight w:val="0"/>
                      <w:marTop w:val="0"/>
                      <w:marBottom w:val="0"/>
                      <w:divBdr>
                        <w:top w:val="none" w:sz="0" w:space="0" w:color="auto"/>
                        <w:left w:val="none" w:sz="0" w:space="0" w:color="auto"/>
                        <w:bottom w:val="none" w:sz="0" w:space="0" w:color="auto"/>
                        <w:right w:val="none" w:sz="0" w:space="0" w:color="auto"/>
                      </w:divBdr>
                      <w:divsChild>
                        <w:div w:id="147942472">
                          <w:marLeft w:val="0"/>
                          <w:marRight w:val="0"/>
                          <w:marTop w:val="0"/>
                          <w:marBottom w:val="0"/>
                          <w:divBdr>
                            <w:top w:val="none" w:sz="0" w:space="0" w:color="auto"/>
                            <w:left w:val="none" w:sz="0" w:space="0" w:color="auto"/>
                            <w:bottom w:val="none" w:sz="0" w:space="0" w:color="auto"/>
                            <w:right w:val="none" w:sz="0" w:space="0" w:color="auto"/>
                          </w:divBdr>
                          <w:divsChild>
                            <w:div w:id="1396589573">
                              <w:marLeft w:val="0"/>
                              <w:marRight w:val="0"/>
                              <w:marTop w:val="0"/>
                              <w:marBottom w:val="0"/>
                              <w:divBdr>
                                <w:top w:val="none" w:sz="0" w:space="0" w:color="auto"/>
                                <w:left w:val="none" w:sz="0" w:space="0" w:color="auto"/>
                                <w:bottom w:val="none" w:sz="0" w:space="0" w:color="auto"/>
                                <w:right w:val="none" w:sz="0" w:space="0" w:color="auto"/>
                              </w:divBdr>
                              <w:divsChild>
                                <w:div w:id="1865316846">
                                  <w:marLeft w:val="0"/>
                                  <w:marRight w:val="0"/>
                                  <w:marTop w:val="0"/>
                                  <w:marBottom w:val="0"/>
                                  <w:divBdr>
                                    <w:top w:val="none" w:sz="0" w:space="0" w:color="auto"/>
                                    <w:left w:val="none" w:sz="0" w:space="0" w:color="auto"/>
                                    <w:bottom w:val="none" w:sz="0" w:space="0" w:color="auto"/>
                                    <w:right w:val="none" w:sz="0" w:space="0" w:color="auto"/>
                                  </w:divBdr>
                                  <w:divsChild>
                                    <w:div w:id="1995407188">
                                      <w:marLeft w:val="0"/>
                                      <w:marRight w:val="0"/>
                                      <w:marTop w:val="0"/>
                                      <w:marBottom w:val="0"/>
                                      <w:divBdr>
                                        <w:top w:val="none" w:sz="0" w:space="0" w:color="auto"/>
                                        <w:left w:val="none" w:sz="0" w:space="0" w:color="auto"/>
                                        <w:bottom w:val="none" w:sz="0" w:space="0" w:color="auto"/>
                                        <w:right w:val="none" w:sz="0" w:space="0" w:color="auto"/>
                                      </w:divBdr>
                                      <w:divsChild>
                                        <w:div w:id="2094743383">
                                          <w:marLeft w:val="0"/>
                                          <w:marRight w:val="0"/>
                                          <w:marTop w:val="0"/>
                                          <w:marBottom w:val="0"/>
                                          <w:divBdr>
                                            <w:top w:val="none" w:sz="0" w:space="0" w:color="auto"/>
                                            <w:left w:val="none" w:sz="0" w:space="0" w:color="auto"/>
                                            <w:bottom w:val="none" w:sz="0" w:space="0" w:color="auto"/>
                                            <w:right w:val="none" w:sz="0" w:space="0" w:color="auto"/>
                                          </w:divBdr>
                                          <w:divsChild>
                                            <w:div w:id="2046904962">
                                              <w:marLeft w:val="0"/>
                                              <w:marRight w:val="0"/>
                                              <w:marTop w:val="0"/>
                                              <w:marBottom w:val="0"/>
                                              <w:divBdr>
                                                <w:top w:val="none" w:sz="0" w:space="0" w:color="auto"/>
                                                <w:left w:val="none" w:sz="0" w:space="0" w:color="auto"/>
                                                <w:bottom w:val="none" w:sz="0" w:space="0" w:color="auto"/>
                                                <w:right w:val="none" w:sz="0" w:space="0" w:color="auto"/>
                                              </w:divBdr>
                                              <w:divsChild>
                                                <w:div w:id="1337730387">
                                                  <w:marLeft w:val="0"/>
                                                  <w:marRight w:val="0"/>
                                                  <w:marTop w:val="0"/>
                                                  <w:marBottom w:val="0"/>
                                                  <w:divBdr>
                                                    <w:top w:val="none" w:sz="0" w:space="0" w:color="auto"/>
                                                    <w:left w:val="none" w:sz="0" w:space="0" w:color="auto"/>
                                                    <w:bottom w:val="none" w:sz="0" w:space="0" w:color="auto"/>
                                                    <w:right w:val="none" w:sz="0" w:space="0" w:color="auto"/>
                                                  </w:divBdr>
                                                  <w:divsChild>
                                                    <w:div w:id="2082016572">
                                                      <w:marLeft w:val="0"/>
                                                      <w:marRight w:val="0"/>
                                                      <w:marTop w:val="0"/>
                                                      <w:marBottom w:val="0"/>
                                                      <w:divBdr>
                                                        <w:top w:val="none" w:sz="0" w:space="0" w:color="auto"/>
                                                        <w:left w:val="none" w:sz="0" w:space="0" w:color="auto"/>
                                                        <w:bottom w:val="none" w:sz="0" w:space="0" w:color="auto"/>
                                                        <w:right w:val="none" w:sz="0" w:space="0" w:color="auto"/>
                                                      </w:divBdr>
                                                      <w:divsChild>
                                                        <w:div w:id="1613127666">
                                                          <w:marLeft w:val="0"/>
                                                          <w:marRight w:val="0"/>
                                                          <w:marTop w:val="0"/>
                                                          <w:marBottom w:val="0"/>
                                                          <w:divBdr>
                                                            <w:top w:val="none" w:sz="0" w:space="0" w:color="auto"/>
                                                            <w:left w:val="none" w:sz="0" w:space="0" w:color="auto"/>
                                                            <w:bottom w:val="none" w:sz="0" w:space="0" w:color="auto"/>
                                                            <w:right w:val="none" w:sz="0" w:space="0" w:color="auto"/>
                                                          </w:divBdr>
                                                          <w:divsChild>
                                                            <w:div w:id="1600332261">
                                                              <w:marLeft w:val="0"/>
                                                              <w:marRight w:val="0"/>
                                                              <w:marTop w:val="0"/>
                                                              <w:marBottom w:val="0"/>
                                                              <w:divBdr>
                                                                <w:top w:val="none" w:sz="0" w:space="0" w:color="auto"/>
                                                                <w:left w:val="none" w:sz="0" w:space="0" w:color="auto"/>
                                                                <w:bottom w:val="none" w:sz="0" w:space="0" w:color="auto"/>
                                                                <w:right w:val="none" w:sz="0" w:space="0" w:color="auto"/>
                                                              </w:divBdr>
                                                              <w:divsChild>
                                                                <w:div w:id="1473062170">
                                                                  <w:marLeft w:val="0"/>
                                                                  <w:marRight w:val="0"/>
                                                                  <w:marTop w:val="0"/>
                                                                  <w:marBottom w:val="0"/>
                                                                  <w:divBdr>
                                                                    <w:top w:val="none" w:sz="0" w:space="0" w:color="auto"/>
                                                                    <w:left w:val="none" w:sz="0" w:space="0" w:color="auto"/>
                                                                    <w:bottom w:val="none" w:sz="0" w:space="0" w:color="auto"/>
                                                                    <w:right w:val="none" w:sz="0" w:space="0" w:color="auto"/>
                                                                  </w:divBdr>
                                                                  <w:divsChild>
                                                                    <w:div w:id="789864300">
                                                                      <w:marLeft w:val="0"/>
                                                                      <w:marRight w:val="0"/>
                                                                      <w:marTop w:val="0"/>
                                                                      <w:marBottom w:val="0"/>
                                                                      <w:divBdr>
                                                                        <w:top w:val="none" w:sz="0" w:space="0" w:color="auto"/>
                                                                        <w:left w:val="none" w:sz="0" w:space="0" w:color="auto"/>
                                                                        <w:bottom w:val="none" w:sz="0" w:space="0" w:color="auto"/>
                                                                        <w:right w:val="none" w:sz="0" w:space="0" w:color="auto"/>
                                                                      </w:divBdr>
                                                                      <w:divsChild>
                                                                        <w:div w:id="137890481">
                                                                          <w:marLeft w:val="0"/>
                                                                          <w:marRight w:val="0"/>
                                                                          <w:marTop w:val="0"/>
                                                                          <w:marBottom w:val="0"/>
                                                                          <w:divBdr>
                                                                            <w:top w:val="none" w:sz="0" w:space="0" w:color="auto"/>
                                                                            <w:left w:val="none" w:sz="0" w:space="0" w:color="auto"/>
                                                                            <w:bottom w:val="none" w:sz="0" w:space="0" w:color="auto"/>
                                                                            <w:right w:val="none" w:sz="0" w:space="0" w:color="auto"/>
                                                                          </w:divBdr>
                                                                          <w:divsChild>
                                                                            <w:div w:id="1010108580">
                                                                              <w:marLeft w:val="0"/>
                                                                              <w:marRight w:val="0"/>
                                                                              <w:marTop w:val="0"/>
                                                                              <w:marBottom w:val="0"/>
                                                                              <w:divBdr>
                                                                                <w:top w:val="none" w:sz="0" w:space="0" w:color="auto"/>
                                                                                <w:left w:val="none" w:sz="0" w:space="0" w:color="auto"/>
                                                                                <w:bottom w:val="none" w:sz="0" w:space="0" w:color="auto"/>
                                                                                <w:right w:val="none" w:sz="0" w:space="0" w:color="auto"/>
                                                                              </w:divBdr>
                                                                              <w:divsChild>
                                                                                <w:div w:id="1482379665">
                                                                                  <w:marLeft w:val="0"/>
                                                                                  <w:marRight w:val="0"/>
                                                                                  <w:marTop w:val="0"/>
                                                                                  <w:marBottom w:val="0"/>
                                                                                  <w:divBdr>
                                                                                    <w:top w:val="none" w:sz="0" w:space="0" w:color="auto"/>
                                                                                    <w:left w:val="none" w:sz="0" w:space="0" w:color="auto"/>
                                                                                    <w:bottom w:val="none" w:sz="0" w:space="0" w:color="auto"/>
                                                                                    <w:right w:val="none" w:sz="0" w:space="0" w:color="auto"/>
                                                                                  </w:divBdr>
                                                                                  <w:divsChild>
                                                                                    <w:div w:id="202596991">
                                                                                      <w:marLeft w:val="0"/>
                                                                                      <w:marRight w:val="0"/>
                                                                                      <w:marTop w:val="0"/>
                                                                                      <w:marBottom w:val="0"/>
                                                                                      <w:divBdr>
                                                                                        <w:top w:val="none" w:sz="0" w:space="0" w:color="auto"/>
                                                                                        <w:left w:val="none" w:sz="0" w:space="0" w:color="auto"/>
                                                                                        <w:bottom w:val="none" w:sz="0" w:space="0" w:color="auto"/>
                                                                                        <w:right w:val="none" w:sz="0" w:space="0" w:color="auto"/>
                                                                                      </w:divBdr>
                                                                                      <w:divsChild>
                                                                                        <w:div w:id="773015887">
                                                                                          <w:marLeft w:val="0"/>
                                                                                          <w:marRight w:val="0"/>
                                                                                          <w:marTop w:val="0"/>
                                                                                          <w:marBottom w:val="0"/>
                                                                                          <w:divBdr>
                                                                                            <w:top w:val="none" w:sz="0" w:space="0" w:color="auto"/>
                                                                                            <w:left w:val="none" w:sz="0" w:space="0" w:color="auto"/>
                                                                                            <w:bottom w:val="none" w:sz="0" w:space="0" w:color="auto"/>
                                                                                            <w:right w:val="none" w:sz="0" w:space="0" w:color="auto"/>
                                                                                          </w:divBdr>
                                                                                        </w:div>
                                                                                        <w:div w:id="181410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6170548">
      <w:bodyDiv w:val="1"/>
      <w:marLeft w:val="0"/>
      <w:marRight w:val="0"/>
      <w:marTop w:val="0"/>
      <w:marBottom w:val="0"/>
      <w:divBdr>
        <w:top w:val="none" w:sz="0" w:space="0" w:color="auto"/>
        <w:left w:val="none" w:sz="0" w:space="0" w:color="auto"/>
        <w:bottom w:val="none" w:sz="0" w:space="0" w:color="auto"/>
        <w:right w:val="none" w:sz="0" w:space="0" w:color="auto"/>
      </w:divBdr>
      <w:divsChild>
        <w:div w:id="1461722254">
          <w:marLeft w:val="0"/>
          <w:marRight w:val="0"/>
          <w:marTop w:val="0"/>
          <w:marBottom w:val="0"/>
          <w:divBdr>
            <w:top w:val="none" w:sz="0" w:space="0" w:color="auto"/>
            <w:left w:val="none" w:sz="0" w:space="0" w:color="auto"/>
            <w:bottom w:val="none" w:sz="0" w:space="0" w:color="auto"/>
            <w:right w:val="none" w:sz="0" w:space="0" w:color="auto"/>
          </w:divBdr>
          <w:divsChild>
            <w:div w:id="1371223019">
              <w:marLeft w:val="0"/>
              <w:marRight w:val="0"/>
              <w:marTop w:val="0"/>
              <w:marBottom w:val="0"/>
              <w:divBdr>
                <w:top w:val="none" w:sz="0" w:space="0" w:color="auto"/>
                <w:left w:val="none" w:sz="0" w:space="0" w:color="auto"/>
                <w:bottom w:val="none" w:sz="0" w:space="0" w:color="auto"/>
                <w:right w:val="none" w:sz="0" w:space="0" w:color="auto"/>
              </w:divBdr>
              <w:divsChild>
                <w:div w:id="1981956576">
                  <w:marLeft w:val="0"/>
                  <w:marRight w:val="0"/>
                  <w:marTop w:val="0"/>
                  <w:marBottom w:val="0"/>
                  <w:divBdr>
                    <w:top w:val="none" w:sz="0" w:space="0" w:color="auto"/>
                    <w:left w:val="none" w:sz="0" w:space="0" w:color="auto"/>
                    <w:bottom w:val="none" w:sz="0" w:space="0" w:color="auto"/>
                    <w:right w:val="none" w:sz="0" w:space="0" w:color="auto"/>
                  </w:divBdr>
                  <w:divsChild>
                    <w:div w:id="1315453205">
                      <w:marLeft w:val="0"/>
                      <w:marRight w:val="0"/>
                      <w:marTop w:val="0"/>
                      <w:marBottom w:val="0"/>
                      <w:divBdr>
                        <w:top w:val="none" w:sz="0" w:space="0" w:color="auto"/>
                        <w:left w:val="none" w:sz="0" w:space="0" w:color="auto"/>
                        <w:bottom w:val="none" w:sz="0" w:space="0" w:color="auto"/>
                        <w:right w:val="none" w:sz="0" w:space="0" w:color="auto"/>
                      </w:divBdr>
                      <w:divsChild>
                        <w:div w:id="44260537">
                          <w:marLeft w:val="0"/>
                          <w:marRight w:val="0"/>
                          <w:marTop w:val="0"/>
                          <w:marBottom w:val="0"/>
                          <w:divBdr>
                            <w:top w:val="none" w:sz="0" w:space="0" w:color="auto"/>
                            <w:left w:val="none" w:sz="0" w:space="0" w:color="auto"/>
                            <w:bottom w:val="none" w:sz="0" w:space="0" w:color="auto"/>
                            <w:right w:val="none" w:sz="0" w:space="0" w:color="auto"/>
                          </w:divBdr>
                          <w:divsChild>
                            <w:div w:id="2096394411">
                              <w:marLeft w:val="0"/>
                              <w:marRight w:val="0"/>
                              <w:marTop w:val="0"/>
                              <w:marBottom w:val="0"/>
                              <w:divBdr>
                                <w:top w:val="none" w:sz="0" w:space="0" w:color="auto"/>
                                <w:left w:val="none" w:sz="0" w:space="0" w:color="auto"/>
                                <w:bottom w:val="none" w:sz="0" w:space="0" w:color="auto"/>
                                <w:right w:val="none" w:sz="0" w:space="0" w:color="auto"/>
                              </w:divBdr>
                              <w:divsChild>
                                <w:div w:id="573588261">
                                  <w:marLeft w:val="0"/>
                                  <w:marRight w:val="0"/>
                                  <w:marTop w:val="0"/>
                                  <w:marBottom w:val="0"/>
                                  <w:divBdr>
                                    <w:top w:val="none" w:sz="0" w:space="0" w:color="auto"/>
                                    <w:left w:val="none" w:sz="0" w:space="0" w:color="auto"/>
                                    <w:bottom w:val="none" w:sz="0" w:space="0" w:color="auto"/>
                                    <w:right w:val="none" w:sz="0" w:space="0" w:color="auto"/>
                                  </w:divBdr>
                                  <w:divsChild>
                                    <w:div w:id="1759061512">
                                      <w:marLeft w:val="0"/>
                                      <w:marRight w:val="0"/>
                                      <w:marTop w:val="0"/>
                                      <w:marBottom w:val="0"/>
                                      <w:divBdr>
                                        <w:top w:val="none" w:sz="0" w:space="0" w:color="auto"/>
                                        <w:left w:val="none" w:sz="0" w:space="0" w:color="auto"/>
                                        <w:bottom w:val="none" w:sz="0" w:space="0" w:color="auto"/>
                                        <w:right w:val="none" w:sz="0" w:space="0" w:color="auto"/>
                                      </w:divBdr>
                                      <w:divsChild>
                                        <w:div w:id="362898572">
                                          <w:marLeft w:val="0"/>
                                          <w:marRight w:val="0"/>
                                          <w:marTop w:val="0"/>
                                          <w:marBottom w:val="0"/>
                                          <w:divBdr>
                                            <w:top w:val="none" w:sz="0" w:space="0" w:color="auto"/>
                                            <w:left w:val="none" w:sz="0" w:space="0" w:color="auto"/>
                                            <w:bottom w:val="none" w:sz="0" w:space="0" w:color="auto"/>
                                            <w:right w:val="none" w:sz="0" w:space="0" w:color="auto"/>
                                          </w:divBdr>
                                          <w:divsChild>
                                            <w:div w:id="1698578750">
                                              <w:marLeft w:val="0"/>
                                              <w:marRight w:val="0"/>
                                              <w:marTop w:val="0"/>
                                              <w:marBottom w:val="0"/>
                                              <w:divBdr>
                                                <w:top w:val="none" w:sz="0" w:space="0" w:color="auto"/>
                                                <w:left w:val="none" w:sz="0" w:space="0" w:color="auto"/>
                                                <w:bottom w:val="none" w:sz="0" w:space="0" w:color="auto"/>
                                                <w:right w:val="none" w:sz="0" w:space="0" w:color="auto"/>
                                              </w:divBdr>
                                              <w:divsChild>
                                                <w:div w:id="1106999867">
                                                  <w:marLeft w:val="0"/>
                                                  <w:marRight w:val="0"/>
                                                  <w:marTop w:val="0"/>
                                                  <w:marBottom w:val="0"/>
                                                  <w:divBdr>
                                                    <w:top w:val="none" w:sz="0" w:space="0" w:color="auto"/>
                                                    <w:left w:val="none" w:sz="0" w:space="0" w:color="auto"/>
                                                    <w:bottom w:val="none" w:sz="0" w:space="0" w:color="auto"/>
                                                    <w:right w:val="none" w:sz="0" w:space="0" w:color="auto"/>
                                                  </w:divBdr>
                                                  <w:divsChild>
                                                    <w:div w:id="530731135">
                                                      <w:marLeft w:val="0"/>
                                                      <w:marRight w:val="0"/>
                                                      <w:marTop w:val="0"/>
                                                      <w:marBottom w:val="0"/>
                                                      <w:divBdr>
                                                        <w:top w:val="none" w:sz="0" w:space="0" w:color="auto"/>
                                                        <w:left w:val="none" w:sz="0" w:space="0" w:color="auto"/>
                                                        <w:bottom w:val="none" w:sz="0" w:space="0" w:color="auto"/>
                                                        <w:right w:val="none" w:sz="0" w:space="0" w:color="auto"/>
                                                      </w:divBdr>
                                                      <w:divsChild>
                                                        <w:div w:id="2084522710">
                                                          <w:marLeft w:val="0"/>
                                                          <w:marRight w:val="0"/>
                                                          <w:marTop w:val="0"/>
                                                          <w:marBottom w:val="0"/>
                                                          <w:divBdr>
                                                            <w:top w:val="none" w:sz="0" w:space="0" w:color="auto"/>
                                                            <w:left w:val="none" w:sz="0" w:space="0" w:color="auto"/>
                                                            <w:bottom w:val="none" w:sz="0" w:space="0" w:color="auto"/>
                                                            <w:right w:val="none" w:sz="0" w:space="0" w:color="auto"/>
                                                          </w:divBdr>
                                                          <w:divsChild>
                                                            <w:div w:id="1694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07191254">
      <w:bodyDiv w:val="1"/>
      <w:marLeft w:val="0"/>
      <w:marRight w:val="0"/>
      <w:marTop w:val="0"/>
      <w:marBottom w:val="0"/>
      <w:divBdr>
        <w:top w:val="none" w:sz="0" w:space="0" w:color="auto"/>
        <w:left w:val="none" w:sz="0" w:space="0" w:color="auto"/>
        <w:bottom w:val="none" w:sz="0" w:space="0" w:color="auto"/>
        <w:right w:val="none" w:sz="0" w:space="0" w:color="auto"/>
      </w:divBdr>
      <w:divsChild>
        <w:div w:id="969478482">
          <w:marLeft w:val="0"/>
          <w:marRight w:val="0"/>
          <w:marTop w:val="0"/>
          <w:marBottom w:val="0"/>
          <w:divBdr>
            <w:top w:val="none" w:sz="0" w:space="0" w:color="auto"/>
            <w:left w:val="none" w:sz="0" w:space="0" w:color="auto"/>
            <w:bottom w:val="none" w:sz="0" w:space="0" w:color="auto"/>
            <w:right w:val="none" w:sz="0" w:space="0" w:color="auto"/>
          </w:divBdr>
          <w:divsChild>
            <w:div w:id="466628286">
              <w:marLeft w:val="0"/>
              <w:marRight w:val="0"/>
              <w:marTop w:val="0"/>
              <w:marBottom w:val="0"/>
              <w:divBdr>
                <w:top w:val="none" w:sz="0" w:space="0" w:color="auto"/>
                <w:left w:val="none" w:sz="0" w:space="0" w:color="auto"/>
                <w:bottom w:val="none" w:sz="0" w:space="0" w:color="auto"/>
                <w:right w:val="none" w:sz="0" w:space="0" w:color="auto"/>
              </w:divBdr>
              <w:divsChild>
                <w:div w:id="2019964055">
                  <w:marLeft w:val="0"/>
                  <w:marRight w:val="0"/>
                  <w:marTop w:val="0"/>
                  <w:marBottom w:val="0"/>
                  <w:divBdr>
                    <w:top w:val="none" w:sz="0" w:space="0" w:color="auto"/>
                    <w:left w:val="none" w:sz="0" w:space="0" w:color="auto"/>
                    <w:bottom w:val="none" w:sz="0" w:space="0" w:color="auto"/>
                    <w:right w:val="none" w:sz="0" w:space="0" w:color="auto"/>
                  </w:divBdr>
                  <w:divsChild>
                    <w:div w:id="942958739">
                      <w:marLeft w:val="0"/>
                      <w:marRight w:val="0"/>
                      <w:marTop w:val="0"/>
                      <w:marBottom w:val="0"/>
                      <w:divBdr>
                        <w:top w:val="none" w:sz="0" w:space="0" w:color="auto"/>
                        <w:left w:val="none" w:sz="0" w:space="0" w:color="auto"/>
                        <w:bottom w:val="none" w:sz="0" w:space="0" w:color="auto"/>
                        <w:right w:val="none" w:sz="0" w:space="0" w:color="auto"/>
                      </w:divBdr>
                      <w:divsChild>
                        <w:div w:id="303971480">
                          <w:marLeft w:val="0"/>
                          <w:marRight w:val="0"/>
                          <w:marTop w:val="0"/>
                          <w:marBottom w:val="0"/>
                          <w:divBdr>
                            <w:top w:val="none" w:sz="0" w:space="0" w:color="auto"/>
                            <w:left w:val="none" w:sz="0" w:space="0" w:color="auto"/>
                            <w:bottom w:val="none" w:sz="0" w:space="0" w:color="auto"/>
                            <w:right w:val="none" w:sz="0" w:space="0" w:color="auto"/>
                          </w:divBdr>
                          <w:divsChild>
                            <w:div w:id="1669095371">
                              <w:marLeft w:val="0"/>
                              <w:marRight w:val="0"/>
                              <w:marTop w:val="0"/>
                              <w:marBottom w:val="0"/>
                              <w:divBdr>
                                <w:top w:val="none" w:sz="0" w:space="0" w:color="auto"/>
                                <w:left w:val="none" w:sz="0" w:space="0" w:color="auto"/>
                                <w:bottom w:val="none" w:sz="0" w:space="0" w:color="auto"/>
                                <w:right w:val="none" w:sz="0" w:space="0" w:color="auto"/>
                              </w:divBdr>
                              <w:divsChild>
                                <w:div w:id="1040281674">
                                  <w:marLeft w:val="0"/>
                                  <w:marRight w:val="0"/>
                                  <w:marTop w:val="0"/>
                                  <w:marBottom w:val="0"/>
                                  <w:divBdr>
                                    <w:top w:val="none" w:sz="0" w:space="0" w:color="auto"/>
                                    <w:left w:val="none" w:sz="0" w:space="0" w:color="auto"/>
                                    <w:bottom w:val="none" w:sz="0" w:space="0" w:color="auto"/>
                                    <w:right w:val="none" w:sz="0" w:space="0" w:color="auto"/>
                                  </w:divBdr>
                                  <w:divsChild>
                                    <w:div w:id="1334260788">
                                      <w:marLeft w:val="0"/>
                                      <w:marRight w:val="0"/>
                                      <w:marTop w:val="0"/>
                                      <w:marBottom w:val="0"/>
                                      <w:divBdr>
                                        <w:top w:val="none" w:sz="0" w:space="0" w:color="auto"/>
                                        <w:left w:val="none" w:sz="0" w:space="0" w:color="auto"/>
                                        <w:bottom w:val="none" w:sz="0" w:space="0" w:color="auto"/>
                                        <w:right w:val="none" w:sz="0" w:space="0" w:color="auto"/>
                                      </w:divBdr>
                                      <w:divsChild>
                                        <w:div w:id="163784172">
                                          <w:marLeft w:val="0"/>
                                          <w:marRight w:val="0"/>
                                          <w:marTop w:val="0"/>
                                          <w:marBottom w:val="0"/>
                                          <w:divBdr>
                                            <w:top w:val="none" w:sz="0" w:space="0" w:color="auto"/>
                                            <w:left w:val="none" w:sz="0" w:space="0" w:color="auto"/>
                                            <w:bottom w:val="none" w:sz="0" w:space="0" w:color="auto"/>
                                            <w:right w:val="none" w:sz="0" w:space="0" w:color="auto"/>
                                          </w:divBdr>
                                          <w:divsChild>
                                            <w:div w:id="226041681">
                                              <w:marLeft w:val="0"/>
                                              <w:marRight w:val="0"/>
                                              <w:marTop w:val="0"/>
                                              <w:marBottom w:val="0"/>
                                              <w:divBdr>
                                                <w:top w:val="none" w:sz="0" w:space="0" w:color="auto"/>
                                                <w:left w:val="none" w:sz="0" w:space="0" w:color="auto"/>
                                                <w:bottom w:val="none" w:sz="0" w:space="0" w:color="auto"/>
                                                <w:right w:val="none" w:sz="0" w:space="0" w:color="auto"/>
                                              </w:divBdr>
                                              <w:divsChild>
                                                <w:div w:id="791443084">
                                                  <w:marLeft w:val="0"/>
                                                  <w:marRight w:val="0"/>
                                                  <w:marTop w:val="0"/>
                                                  <w:marBottom w:val="0"/>
                                                  <w:divBdr>
                                                    <w:top w:val="none" w:sz="0" w:space="0" w:color="auto"/>
                                                    <w:left w:val="none" w:sz="0" w:space="0" w:color="auto"/>
                                                    <w:bottom w:val="none" w:sz="0" w:space="0" w:color="auto"/>
                                                    <w:right w:val="none" w:sz="0" w:space="0" w:color="auto"/>
                                                  </w:divBdr>
                                                  <w:divsChild>
                                                    <w:div w:id="1614286840">
                                                      <w:marLeft w:val="0"/>
                                                      <w:marRight w:val="0"/>
                                                      <w:marTop w:val="0"/>
                                                      <w:marBottom w:val="0"/>
                                                      <w:divBdr>
                                                        <w:top w:val="none" w:sz="0" w:space="0" w:color="auto"/>
                                                        <w:left w:val="none" w:sz="0" w:space="0" w:color="auto"/>
                                                        <w:bottom w:val="none" w:sz="0" w:space="0" w:color="auto"/>
                                                        <w:right w:val="none" w:sz="0" w:space="0" w:color="auto"/>
                                                      </w:divBdr>
                                                      <w:divsChild>
                                                        <w:div w:id="1548446783">
                                                          <w:marLeft w:val="0"/>
                                                          <w:marRight w:val="0"/>
                                                          <w:marTop w:val="0"/>
                                                          <w:marBottom w:val="0"/>
                                                          <w:divBdr>
                                                            <w:top w:val="none" w:sz="0" w:space="0" w:color="auto"/>
                                                            <w:left w:val="none" w:sz="0" w:space="0" w:color="auto"/>
                                                            <w:bottom w:val="none" w:sz="0" w:space="0" w:color="auto"/>
                                                            <w:right w:val="none" w:sz="0" w:space="0" w:color="auto"/>
                                                          </w:divBdr>
                                                          <w:divsChild>
                                                            <w:div w:id="34282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javascript:void(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www.neocon.com" TargetMode="Externa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bretford.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49B26-1737-47F0-BB38-1E4671A07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610</Words>
  <Characters>3480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Bretford</Company>
  <LinksUpToDate>false</LinksUpToDate>
  <CharactersWithSpaces>4082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Kaitlynn Sova</dc:creator>
  <cp:keywords/>
  <dc:description/>
  <cp:lastModifiedBy>Traci</cp:lastModifiedBy>
  <cp:revision>2</cp:revision>
  <dcterms:created xsi:type="dcterms:W3CDTF">2016-06-12T22:14:00Z</dcterms:created>
  <dcterms:modified xsi:type="dcterms:W3CDTF">2016-06-12T22:14:00Z</dcterms:modified>
</cp:coreProperties>
</file>