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26" w:rsidRDefault="004F2704" w:rsidP="00A063B5">
      <w:pPr>
        <w:pStyle w:val="Heading1"/>
      </w:pPr>
      <w:r>
        <w:t>The Commerce Shop</w:t>
      </w:r>
      <w:r w:rsidR="00076A9B">
        <w:t xml:space="preserve"> </w:t>
      </w:r>
      <w:proofErr w:type="gramStart"/>
      <w:r w:rsidR="00076A9B">
        <w:t>To</w:t>
      </w:r>
      <w:proofErr w:type="gramEnd"/>
      <w:r w:rsidR="00076A9B">
        <w:t xml:space="preserve"> Exhibit At IRCE</w:t>
      </w:r>
      <w:r w:rsidR="00842D53">
        <w:t xml:space="preserve"> 2016</w:t>
      </w:r>
    </w:p>
    <w:p w:rsidR="00E73543" w:rsidRPr="00E73543" w:rsidRDefault="00E73543" w:rsidP="00E73543"/>
    <w:p w:rsidR="00A063B5" w:rsidRDefault="00076A9B" w:rsidP="00A063B5">
      <w:pPr>
        <w:rPr>
          <w:b/>
        </w:rPr>
      </w:pPr>
      <w:r>
        <w:rPr>
          <w:b/>
        </w:rPr>
        <w:t>Atlanta, Georgia, May 12</w:t>
      </w:r>
      <w:r w:rsidR="00A063B5" w:rsidRPr="00E73543">
        <w:rPr>
          <w:b/>
        </w:rPr>
        <w:t>, 2016</w:t>
      </w:r>
    </w:p>
    <w:p w:rsidR="00E73543" w:rsidRDefault="00076A9B" w:rsidP="00A063B5">
      <w:r>
        <w:t>The Commerce Shop is a leading open source eCommerce dev</w:t>
      </w:r>
      <w:r w:rsidR="00334AC3">
        <w:t>e</w:t>
      </w:r>
      <w:r>
        <w:t xml:space="preserve">lopment shop </w:t>
      </w:r>
      <w:r w:rsidR="004F2704">
        <w:t xml:space="preserve">based </w:t>
      </w:r>
      <w:r>
        <w:t xml:space="preserve">in </w:t>
      </w:r>
      <w:r w:rsidR="00334AC3">
        <w:t>Atlanta</w:t>
      </w:r>
      <w:r w:rsidR="00F94201">
        <w:t xml:space="preserve"> and Los Angeles</w:t>
      </w:r>
      <w:r w:rsidR="00334AC3">
        <w:t xml:space="preserve">. </w:t>
      </w:r>
      <w:r w:rsidR="00217619">
        <w:t xml:space="preserve">They </w:t>
      </w:r>
      <w:r w:rsidR="00F94201">
        <w:t>specialize in Magento software development and offer eCommerce personalization tools to improve CRO</w:t>
      </w:r>
      <w:r w:rsidR="005D7D86">
        <w:t xml:space="preserve">. </w:t>
      </w:r>
      <w:r w:rsidR="00477B1D">
        <w:t>T</w:t>
      </w:r>
      <w:r w:rsidR="005D7D86">
        <w:t>hey have the expertis</w:t>
      </w:r>
      <w:r w:rsidR="00E72E0A">
        <w:t xml:space="preserve">e to build </w:t>
      </w:r>
      <w:r w:rsidR="00F94201">
        <w:t>custom carts and shops</w:t>
      </w:r>
      <w:r w:rsidR="00477B1D">
        <w:t xml:space="preserve"> that yield the desired ROI</w:t>
      </w:r>
      <w:r w:rsidR="00CD2BF5">
        <w:t>.</w:t>
      </w:r>
    </w:p>
    <w:p w:rsidR="00477B1D" w:rsidRDefault="00CD2BF5" w:rsidP="00A063B5">
      <w:r>
        <w:t>The Commerce Shop</w:t>
      </w:r>
      <w:r w:rsidR="00842D53">
        <w:t xml:space="preserve"> </w:t>
      </w:r>
      <w:r>
        <w:t xml:space="preserve">Team </w:t>
      </w:r>
      <w:r w:rsidR="00842D53">
        <w:t xml:space="preserve">is proud to announce that </w:t>
      </w:r>
      <w:r>
        <w:t>they will be exhibiting at the</w:t>
      </w:r>
      <w:r w:rsidR="00842D53">
        <w:t xml:space="preserve"> </w:t>
      </w:r>
      <w:r>
        <w:rPr>
          <w:rStyle w:val="il"/>
          <w:rFonts w:ascii="Arial" w:hAnsi="Arial" w:cs="Arial"/>
          <w:color w:val="222222"/>
          <w:sz w:val="19"/>
          <w:szCs w:val="19"/>
          <w:shd w:val="clear" w:color="auto" w:fill="FFFFFF"/>
        </w:rPr>
        <w:t>2016</w:t>
      </w:r>
      <w:r>
        <w:rPr>
          <w:rStyle w:val="apple-converted-space"/>
          <w:rFonts w:ascii="Arial" w:hAnsi="Arial" w:cs="Arial"/>
          <w:color w:val="222222"/>
          <w:sz w:val="19"/>
          <w:szCs w:val="19"/>
          <w:shd w:val="clear" w:color="auto" w:fill="FFFFFF"/>
        </w:rPr>
        <w:t> </w:t>
      </w:r>
      <w:r w:rsidRPr="00121609">
        <w:rPr>
          <w:rFonts w:ascii="Arial" w:hAnsi="Arial" w:cs="Arial"/>
          <w:sz w:val="19"/>
          <w:szCs w:val="19"/>
          <w:shd w:val="clear" w:color="auto" w:fill="FFFFFF"/>
        </w:rPr>
        <w:t>Internet Retailer Conference + Exhibition</w:t>
      </w:r>
      <w:r w:rsidR="00121609">
        <w:rPr>
          <w:rFonts w:ascii="Arial" w:hAnsi="Arial" w:cs="Arial"/>
          <w:sz w:val="19"/>
          <w:szCs w:val="19"/>
          <w:shd w:val="clear" w:color="auto" w:fill="FFFFFF"/>
        </w:rPr>
        <w:t xml:space="preserve"> (IRCE)</w:t>
      </w:r>
      <w:r w:rsidR="00535C26">
        <w:t xml:space="preserve"> at Mc</w:t>
      </w:r>
      <w:r w:rsidR="00A57F8C">
        <w:t>Cormick Place West, Chicago.</w:t>
      </w:r>
      <w:r w:rsidR="00B37CA9">
        <w:t xml:space="preserve"> </w:t>
      </w:r>
      <w:r w:rsidR="00477B1D">
        <w:t>You can visit them each day at booth #885 from June 7</w:t>
      </w:r>
      <w:r w:rsidR="00477B1D" w:rsidRPr="00B37CA9">
        <w:rPr>
          <w:vertAlign w:val="superscript"/>
        </w:rPr>
        <w:t>th</w:t>
      </w:r>
      <w:r w:rsidR="00477B1D">
        <w:t xml:space="preserve"> to June 10</w:t>
      </w:r>
      <w:r w:rsidR="00477B1D" w:rsidRPr="00B65136">
        <w:rPr>
          <w:vertAlign w:val="superscript"/>
        </w:rPr>
        <w:t>th</w:t>
      </w:r>
      <w:r w:rsidR="00477B1D">
        <w:t xml:space="preserve">, 2016. </w:t>
      </w:r>
    </w:p>
    <w:p w:rsidR="00217619" w:rsidRDefault="00217619" w:rsidP="00A063B5">
      <w:r>
        <w:t>With the rising need for retailers to</w:t>
      </w:r>
      <w:r w:rsidR="00B30FDD">
        <w:t xml:space="preserve"> maintain an eCommerce store, they have worked closely with many prominent retailers and helped them establish successful online stores. They are pioneers in providing apt solutions across industries for reducing customer’s cart abandonment </w:t>
      </w:r>
      <w:r w:rsidR="00171FE1">
        <w:t xml:space="preserve">and </w:t>
      </w:r>
      <w:r w:rsidR="00B30FDD">
        <w:t xml:space="preserve">increasing user experience. </w:t>
      </w:r>
    </w:p>
    <w:p w:rsidR="006270EB" w:rsidRDefault="00477B1D" w:rsidP="00A063B5">
      <w:r>
        <w:t>IRCE is the right platform i</w:t>
      </w:r>
      <w:r w:rsidR="006270EB">
        <w:t>f you’re look</w:t>
      </w:r>
      <w:r>
        <w:t xml:space="preserve">ing </w:t>
      </w:r>
      <w:r w:rsidR="00A57F8C">
        <w:t>to learn about Magento CRO</w:t>
      </w:r>
      <w:r>
        <w:t xml:space="preserve"> and</w:t>
      </w:r>
      <w:r w:rsidR="006270EB">
        <w:t xml:space="preserve"> increase your </w:t>
      </w:r>
      <w:r>
        <w:t>conversion rate.</w:t>
      </w:r>
    </w:p>
    <w:p w:rsidR="00217619" w:rsidRDefault="00121609" w:rsidP="00B30FDD">
      <w:r>
        <w:t>The Commerce Shop is geared up for plenty of giveawa</w:t>
      </w:r>
      <w:r w:rsidR="00217619">
        <w:t>ys and exciting offe</w:t>
      </w:r>
      <w:r w:rsidR="00477B1D">
        <w:t>rs to their</w:t>
      </w:r>
      <w:r w:rsidR="00217619">
        <w:t xml:space="preserve"> participants.</w:t>
      </w:r>
    </w:p>
    <w:p w:rsidR="00217619" w:rsidRDefault="00121609" w:rsidP="00217619">
      <w:pPr>
        <w:pStyle w:val="ListParagraph"/>
        <w:numPr>
          <w:ilvl w:val="0"/>
          <w:numId w:val="1"/>
        </w:numPr>
      </w:pPr>
      <w:r>
        <w:t>Participants</w:t>
      </w:r>
      <w:r w:rsidR="006270EB">
        <w:t xml:space="preserve"> have a chance to </w:t>
      </w:r>
      <w:r w:rsidR="00A57F8C">
        <w:t xml:space="preserve">try out </w:t>
      </w:r>
      <w:hyperlink r:id="rId5" w:history="1">
        <w:r w:rsidR="00A57F8C" w:rsidRPr="00121609">
          <w:rPr>
            <w:rStyle w:val="Hyperlink"/>
          </w:rPr>
          <w:t>free demo of their personalization tool</w:t>
        </w:r>
      </w:hyperlink>
      <w:r>
        <w:t xml:space="preserve"> and win two months free </w:t>
      </w:r>
      <w:r w:rsidR="006270EB">
        <w:t>us</w:t>
      </w:r>
      <w:r>
        <w:t>e</w:t>
      </w:r>
      <w:r w:rsidR="006270EB">
        <w:t xml:space="preserve"> of this product</w:t>
      </w:r>
      <w:r w:rsidR="00A57F8C">
        <w:t>.</w:t>
      </w:r>
      <w:r w:rsidR="006270EB">
        <w:t xml:space="preserve"> </w:t>
      </w:r>
    </w:p>
    <w:p w:rsidR="00217619" w:rsidRDefault="00121609" w:rsidP="00217619">
      <w:pPr>
        <w:pStyle w:val="ListParagraph"/>
        <w:numPr>
          <w:ilvl w:val="0"/>
          <w:numId w:val="1"/>
        </w:numPr>
      </w:pPr>
      <w:r>
        <w:t>Apart from this, they could win</w:t>
      </w:r>
      <w:r w:rsidR="006270EB">
        <w:t xml:space="preserve"> a</w:t>
      </w:r>
      <w:r>
        <w:t xml:space="preserve"> one-</w:t>
      </w:r>
      <w:r w:rsidR="006270EB">
        <w:t>time $1000 eCommerce scholarship</w:t>
      </w:r>
      <w:r w:rsidR="00217619">
        <w:t xml:space="preserve">. </w:t>
      </w:r>
    </w:p>
    <w:p w:rsidR="00EA3D7F" w:rsidRDefault="00217619" w:rsidP="00217619">
      <w:pPr>
        <w:pStyle w:val="ListParagraph"/>
        <w:numPr>
          <w:ilvl w:val="0"/>
          <w:numId w:val="1"/>
        </w:numPr>
      </w:pPr>
      <w:r>
        <w:t>An awesome opportunity for Magento users to</w:t>
      </w:r>
      <w:r w:rsidR="006270EB">
        <w:t xml:space="preserve"> f</w:t>
      </w:r>
      <w:r w:rsidR="00B30FDD">
        <w:t>ree CRO audit.</w:t>
      </w:r>
    </w:p>
    <w:p w:rsidR="0084150F" w:rsidRPr="00E73543" w:rsidRDefault="00842D53" w:rsidP="00A063B5">
      <w:r>
        <w:t>For more information</w:t>
      </w:r>
      <w:r w:rsidR="003D42C7">
        <w:t xml:space="preserve">, visit </w:t>
      </w:r>
      <w:hyperlink r:id="rId6" w:tgtFrame="_blank" w:history="1">
        <w:r w:rsidR="003D42C7">
          <w:rPr>
            <w:rStyle w:val="Hyperlink"/>
            <w:rFonts w:ascii="Arial" w:hAnsi="Arial" w:cs="Arial"/>
            <w:color w:val="1155CC"/>
            <w:sz w:val="19"/>
            <w:szCs w:val="19"/>
            <w:shd w:val="clear" w:color="auto" w:fill="FFFFFF"/>
          </w:rPr>
          <w:t>http://www.</w:t>
        </w:r>
        <w:r w:rsidR="003D42C7">
          <w:rPr>
            <w:rStyle w:val="il"/>
            <w:rFonts w:ascii="Arial" w:hAnsi="Arial" w:cs="Arial"/>
            <w:color w:val="1155CC"/>
            <w:sz w:val="19"/>
            <w:szCs w:val="19"/>
            <w:u w:val="single"/>
            <w:shd w:val="clear" w:color="auto" w:fill="FFFFFF"/>
          </w:rPr>
          <w:t>irce</w:t>
        </w:r>
        <w:r w:rsidR="003D42C7">
          <w:rPr>
            <w:rStyle w:val="Hyperlink"/>
            <w:rFonts w:ascii="Arial" w:hAnsi="Arial" w:cs="Arial"/>
            <w:color w:val="1155CC"/>
            <w:sz w:val="19"/>
            <w:szCs w:val="19"/>
            <w:shd w:val="clear" w:color="auto" w:fill="FFFFFF"/>
          </w:rPr>
          <w:t>.com/exhibitor-portal/exhibitor-schedule/</w:t>
        </w:r>
      </w:hyperlink>
      <w:r w:rsidR="003D42C7">
        <w:t xml:space="preserve">. You can also reach them via </w:t>
      </w:r>
      <w:r>
        <w:t xml:space="preserve">email: </w:t>
      </w:r>
      <w:hyperlink r:id="rId7" w:history="1">
        <w:r w:rsidR="003D42C7" w:rsidRPr="00F71487">
          <w:rPr>
            <w:rStyle w:val="Hyperlink"/>
          </w:rPr>
          <w:t>nash@innoppl.com</w:t>
        </w:r>
      </w:hyperlink>
      <w:r w:rsidR="003D42C7">
        <w:t xml:space="preserve"> .</w:t>
      </w:r>
    </w:p>
    <w:sectPr w:rsidR="0084150F" w:rsidRPr="00E73543" w:rsidSect="00002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D75D1"/>
    <w:multiLevelType w:val="hybridMultilevel"/>
    <w:tmpl w:val="597A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63B5"/>
    <w:rsid w:val="000025BB"/>
    <w:rsid w:val="00076A9B"/>
    <w:rsid w:val="000C1CDD"/>
    <w:rsid w:val="00121609"/>
    <w:rsid w:val="001370F8"/>
    <w:rsid w:val="00171FE1"/>
    <w:rsid w:val="001F1C16"/>
    <w:rsid w:val="001F2D87"/>
    <w:rsid w:val="00217619"/>
    <w:rsid w:val="00334AC3"/>
    <w:rsid w:val="003A62C8"/>
    <w:rsid w:val="003D42C7"/>
    <w:rsid w:val="00473B41"/>
    <w:rsid w:val="00477B1D"/>
    <w:rsid w:val="004C2CAD"/>
    <w:rsid w:val="004F2704"/>
    <w:rsid w:val="00535C26"/>
    <w:rsid w:val="00560236"/>
    <w:rsid w:val="005D7D86"/>
    <w:rsid w:val="006270EB"/>
    <w:rsid w:val="006E3363"/>
    <w:rsid w:val="0075251A"/>
    <w:rsid w:val="007A5206"/>
    <w:rsid w:val="007D4B3F"/>
    <w:rsid w:val="00834D59"/>
    <w:rsid w:val="0084150F"/>
    <w:rsid w:val="00842D53"/>
    <w:rsid w:val="00895726"/>
    <w:rsid w:val="008B4DDA"/>
    <w:rsid w:val="00A063B5"/>
    <w:rsid w:val="00A57F8C"/>
    <w:rsid w:val="00B30FDD"/>
    <w:rsid w:val="00B37CA9"/>
    <w:rsid w:val="00B65136"/>
    <w:rsid w:val="00CB29A1"/>
    <w:rsid w:val="00CD2BF5"/>
    <w:rsid w:val="00E04DBA"/>
    <w:rsid w:val="00E72E0A"/>
    <w:rsid w:val="00E73543"/>
    <w:rsid w:val="00EA3D7F"/>
    <w:rsid w:val="00F94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BB"/>
  </w:style>
  <w:style w:type="paragraph" w:styleId="Heading1">
    <w:name w:val="heading 1"/>
    <w:basedOn w:val="Normal"/>
    <w:next w:val="Normal"/>
    <w:link w:val="Heading1Char"/>
    <w:uiPriority w:val="9"/>
    <w:qFormat/>
    <w:rsid w:val="00A06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3B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C2CAD"/>
    <w:rPr>
      <w:color w:val="0000FF"/>
      <w:u w:val="single"/>
    </w:rPr>
  </w:style>
  <w:style w:type="character" w:customStyle="1" w:styleId="apple-converted-space">
    <w:name w:val="apple-converted-space"/>
    <w:basedOn w:val="DefaultParagraphFont"/>
    <w:rsid w:val="00CD2BF5"/>
  </w:style>
  <w:style w:type="character" w:customStyle="1" w:styleId="il">
    <w:name w:val="il"/>
    <w:basedOn w:val="DefaultParagraphFont"/>
    <w:rsid w:val="00CD2BF5"/>
  </w:style>
  <w:style w:type="paragraph" w:styleId="ListParagraph">
    <w:name w:val="List Paragraph"/>
    <w:basedOn w:val="Normal"/>
    <w:uiPriority w:val="34"/>
    <w:qFormat/>
    <w:rsid w:val="00217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sh@innopp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ce.com/exhibitor-portal/exhibitor-schedule/" TargetMode="External"/><Relationship Id="rId5" Type="http://schemas.openxmlformats.org/officeDocument/2006/relationships/hyperlink" Target="https://n2b.goexposoftware.com/events/irce16/goExpo/exhibitor/viewExhibitorProfile.php?__id=5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innoppl</dc:creator>
  <cp:lastModifiedBy>innoppl</cp:lastModifiedBy>
  <cp:revision>5</cp:revision>
  <dcterms:created xsi:type="dcterms:W3CDTF">2016-05-12T08:53:00Z</dcterms:created>
  <dcterms:modified xsi:type="dcterms:W3CDTF">2016-05-12T09:01:00Z</dcterms:modified>
</cp:coreProperties>
</file>